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AA70" w14:textId="17C011EA" w:rsidR="009F557B" w:rsidRPr="00876DAB" w:rsidRDefault="002155CD">
      <w:pPr>
        <w:rPr>
          <w:rFonts w:cstheme="minorHAnsi"/>
          <w:b/>
          <w:bCs/>
          <w:sz w:val="24"/>
          <w:szCs w:val="24"/>
        </w:rPr>
      </w:pPr>
      <w:r>
        <w:rPr>
          <w:rFonts w:cstheme="minorHAnsi"/>
          <w:b/>
          <w:bCs/>
          <w:sz w:val="24"/>
          <w:szCs w:val="24"/>
        </w:rPr>
        <w:t>APCM 2024 -</w:t>
      </w:r>
      <w:r w:rsidR="009F557B" w:rsidRPr="00876DAB">
        <w:rPr>
          <w:rFonts w:cstheme="minorHAnsi"/>
          <w:b/>
          <w:bCs/>
          <w:sz w:val="24"/>
          <w:szCs w:val="24"/>
        </w:rPr>
        <w:t xml:space="preserve"> Report from the Deanery Synods 2023</w:t>
      </w:r>
    </w:p>
    <w:p w14:paraId="404F7F42" w14:textId="44FE9227" w:rsidR="009F557B" w:rsidRDefault="009F557B" w:rsidP="009F557B">
      <w:pPr>
        <w:jc w:val="both"/>
        <w:rPr>
          <w:rFonts w:cstheme="minorHAnsi"/>
          <w:sz w:val="24"/>
          <w:szCs w:val="24"/>
        </w:rPr>
      </w:pPr>
      <w:r w:rsidRPr="00876DAB">
        <w:rPr>
          <w:rFonts w:cstheme="minorHAnsi"/>
          <w:sz w:val="24"/>
          <w:szCs w:val="24"/>
        </w:rPr>
        <w:t>The Parish of All Saints ha</w:t>
      </w:r>
      <w:r w:rsidR="00B60DC4">
        <w:rPr>
          <w:rFonts w:cstheme="minorHAnsi"/>
          <w:sz w:val="24"/>
          <w:szCs w:val="24"/>
        </w:rPr>
        <w:t>s</w:t>
      </w:r>
      <w:r w:rsidRPr="00876DAB">
        <w:rPr>
          <w:rFonts w:cstheme="minorHAnsi"/>
          <w:sz w:val="24"/>
          <w:szCs w:val="24"/>
        </w:rPr>
        <w:t xml:space="preserve"> four allotted places on Deanery Synod (based on Electoral role numbers). </w:t>
      </w:r>
      <w:r w:rsidR="00B60DC4">
        <w:rPr>
          <w:rFonts w:cstheme="minorHAnsi"/>
          <w:sz w:val="24"/>
          <w:szCs w:val="24"/>
        </w:rPr>
        <w:t>There are two vacancies.</w:t>
      </w:r>
      <w:r w:rsidRPr="00876DAB">
        <w:rPr>
          <w:rFonts w:cstheme="minorHAnsi"/>
          <w:sz w:val="24"/>
          <w:szCs w:val="24"/>
        </w:rPr>
        <w:t xml:space="preserve"> The Deanery Synod consists of all licenced clergy to a parish/benefice within the Deanery and elected lay members from each parish. Decisions are made and the Synod acts as an intermediary between parish and Diocese. Deaneries can bring proposals and motions to Diocesan Synod for debate. There are presentations and debates and it is an opportunity to exchange views and share experiences with those from other churches.</w:t>
      </w:r>
      <w:r w:rsidR="002E6B4C">
        <w:rPr>
          <w:rFonts w:cstheme="minorHAnsi"/>
          <w:sz w:val="24"/>
          <w:szCs w:val="24"/>
        </w:rPr>
        <w:t xml:space="preserve"> At each Synod the Rural Dean gives an update of what is happening across the Deanery, the Treasurer a verbal or </w:t>
      </w:r>
      <w:r w:rsidR="00153D97">
        <w:rPr>
          <w:rFonts w:cstheme="minorHAnsi"/>
          <w:sz w:val="24"/>
          <w:szCs w:val="24"/>
        </w:rPr>
        <w:t>written</w:t>
      </w:r>
      <w:r w:rsidR="002E6B4C">
        <w:rPr>
          <w:rFonts w:cstheme="minorHAnsi"/>
          <w:sz w:val="24"/>
          <w:szCs w:val="24"/>
        </w:rPr>
        <w:t xml:space="preserve"> report about finances and depending on timing</w:t>
      </w:r>
      <w:r w:rsidR="00771F26">
        <w:rPr>
          <w:rFonts w:cstheme="minorHAnsi"/>
          <w:sz w:val="24"/>
          <w:szCs w:val="24"/>
        </w:rPr>
        <w:t>,</w:t>
      </w:r>
      <w:r w:rsidR="002E6B4C">
        <w:rPr>
          <w:rFonts w:cstheme="minorHAnsi"/>
          <w:sz w:val="24"/>
          <w:szCs w:val="24"/>
        </w:rPr>
        <w:t xml:space="preserve"> a verbal or written </w:t>
      </w:r>
      <w:r w:rsidR="00153D97">
        <w:rPr>
          <w:rFonts w:cstheme="minorHAnsi"/>
          <w:sz w:val="24"/>
          <w:szCs w:val="24"/>
        </w:rPr>
        <w:t>report</w:t>
      </w:r>
      <w:r w:rsidR="002E6B4C">
        <w:rPr>
          <w:rFonts w:cstheme="minorHAnsi"/>
          <w:sz w:val="24"/>
          <w:szCs w:val="24"/>
        </w:rPr>
        <w:t xml:space="preserve"> on </w:t>
      </w:r>
      <w:r w:rsidR="00153D97">
        <w:rPr>
          <w:rFonts w:cstheme="minorHAnsi"/>
          <w:sz w:val="24"/>
          <w:szCs w:val="24"/>
        </w:rPr>
        <w:t>Diocesan</w:t>
      </w:r>
      <w:r w:rsidR="002E6B4C">
        <w:rPr>
          <w:rFonts w:cstheme="minorHAnsi"/>
          <w:sz w:val="24"/>
          <w:szCs w:val="24"/>
        </w:rPr>
        <w:t xml:space="preserve"> Synod and General Synod.</w:t>
      </w:r>
    </w:p>
    <w:p w14:paraId="44D1EC34" w14:textId="47F8EA4D" w:rsidR="009F557B" w:rsidRPr="00876DAB" w:rsidRDefault="009F557B" w:rsidP="009F557B">
      <w:pPr>
        <w:jc w:val="both"/>
        <w:rPr>
          <w:rFonts w:cstheme="minorHAnsi"/>
          <w:sz w:val="24"/>
          <w:szCs w:val="24"/>
        </w:rPr>
      </w:pPr>
      <w:r w:rsidRPr="00876DAB">
        <w:rPr>
          <w:rFonts w:cstheme="minorHAnsi"/>
          <w:sz w:val="24"/>
          <w:szCs w:val="24"/>
        </w:rPr>
        <w:t xml:space="preserve">The following is </w:t>
      </w:r>
      <w:r w:rsidR="00F0200F">
        <w:rPr>
          <w:rFonts w:cstheme="minorHAnsi"/>
          <w:sz w:val="24"/>
          <w:szCs w:val="24"/>
        </w:rPr>
        <w:t xml:space="preserve">just </w:t>
      </w:r>
      <w:r w:rsidRPr="00876DAB">
        <w:rPr>
          <w:rFonts w:cstheme="minorHAnsi"/>
          <w:sz w:val="24"/>
          <w:szCs w:val="24"/>
        </w:rPr>
        <w:t>a brief summary of the main issues/presentations</w:t>
      </w:r>
      <w:r w:rsidR="00771F26">
        <w:rPr>
          <w:rFonts w:cstheme="minorHAnsi"/>
          <w:sz w:val="24"/>
          <w:szCs w:val="24"/>
        </w:rPr>
        <w:t xml:space="preserve"> in 2023</w:t>
      </w:r>
      <w:r w:rsidRPr="00876DAB">
        <w:rPr>
          <w:rFonts w:cstheme="minorHAnsi"/>
          <w:sz w:val="24"/>
          <w:szCs w:val="24"/>
        </w:rPr>
        <w:t xml:space="preserve">. Synod minutes giving </w:t>
      </w:r>
      <w:r w:rsidR="00153D97">
        <w:rPr>
          <w:rFonts w:cstheme="minorHAnsi"/>
          <w:sz w:val="24"/>
          <w:szCs w:val="24"/>
        </w:rPr>
        <w:t>full</w:t>
      </w:r>
      <w:r w:rsidRPr="00876DAB">
        <w:rPr>
          <w:rFonts w:cstheme="minorHAnsi"/>
          <w:sz w:val="24"/>
          <w:szCs w:val="24"/>
        </w:rPr>
        <w:t xml:space="preserve"> detail</w:t>
      </w:r>
      <w:r w:rsidR="00153D97">
        <w:rPr>
          <w:rFonts w:cstheme="minorHAnsi"/>
          <w:sz w:val="24"/>
          <w:szCs w:val="24"/>
        </w:rPr>
        <w:t>s</w:t>
      </w:r>
      <w:r w:rsidRPr="00876DAB">
        <w:rPr>
          <w:rFonts w:cstheme="minorHAnsi"/>
          <w:sz w:val="24"/>
          <w:szCs w:val="24"/>
        </w:rPr>
        <w:t xml:space="preserve"> are sent to Deanery representatives, clergy and PCC Secretaries</w:t>
      </w:r>
      <w:r w:rsidR="00FD6F46" w:rsidRPr="00876DAB">
        <w:rPr>
          <w:rFonts w:cstheme="minorHAnsi"/>
          <w:sz w:val="24"/>
          <w:szCs w:val="24"/>
        </w:rPr>
        <w:t xml:space="preserve"> for circulation</w:t>
      </w:r>
      <w:r w:rsidR="007819C7">
        <w:rPr>
          <w:rFonts w:cstheme="minorHAnsi"/>
          <w:sz w:val="24"/>
          <w:szCs w:val="24"/>
        </w:rPr>
        <w:t xml:space="preserve"> usually within two weeks of the </w:t>
      </w:r>
      <w:r w:rsidR="00F0200F">
        <w:rPr>
          <w:rFonts w:cstheme="minorHAnsi"/>
          <w:sz w:val="24"/>
          <w:szCs w:val="24"/>
        </w:rPr>
        <w:t>Synod and are available for anyone who wishes to see them</w:t>
      </w:r>
      <w:r w:rsidRPr="00876DAB">
        <w:rPr>
          <w:rFonts w:cstheme="minorHAnsi"/>
          <w:sz w:val="24"/>
          <w:szCs w:val="24"/>
        </w:rPr>
        <w:t>.</w:t>
      </w:r>
    </w:p>
    <w:p w14:paraId="262A6BF3" w14:textId="7ABF8283" w:rsidR="00FD6F46" w:rsidRPr="00876DAB" w:rsidRDefault="00FD6F46" w:rsidP="009F557B">
      <w:pPr>
        <w:jc w:val="both"/>
        <w:rPr>
          <w:rFonts w:cstheme="minorHAnsi"/>
          <w:sz w:val="24"/>
          <w:szCs w:val="24"/>
        </w:rPr>
      </w:pPr>
      <w:r w:rsidRPr="00876DAB">
        <w:rPr>
          <w:rFonts w:cstheme="minorHAnsi"/>
          <w:sz w:val="24"/>
          <w:szCs w:val="24"/>
        </w:rPr>
        <w:t xml:space="preserve">There </w:t>
      </w:r>
      <w:r w:rsidR="00BB216E" w:rsidRPr="00876DAB">
        <w:rPr>
          <w:rFonts w:cstheme="minorHAnsi"/>
          <w:sz w:val="24"/>
          <w:szCs w:val="24"/>
        </w:rPr>
        <w:t>were four</w:t>
      </w:r>
      <w:r w:rsidRPr="00876DAB">
        <w:rPr>
          <w:rFonts w:cstheme="minorHAnsi"/>
          <w:sz w:val="24"/>
          <w:szCs w:val="24"/>
        </w:rPr>
        <w:t xml:space="preserve"> Deanery Synods in </w:t>
      </w:r>
      <w:r w:rsidR="00F0200F" w:rsidRPr="00876DAB">
        <w:rPr>
          <w:rFonts w:cstheme="minorHAnsi"/>
          <w:sz w:val="24"/>
          <w:szCs w:val="24"/>
        </w:rPr>
        <w:t>2023: -</w:t>
      </w:r>
    </w:p>
    <w:p w14:paraId="439359FD" w14:textId="7BD918F7" w:rsidR="00531FA8" w:rsidRPr="00876DAB" w:rsidRDefault="00531FA8" w:rsidP="009F557B">
      <w:pPr>
        <w:jc w:val="both"/>
        <w:rPr>
          <w:rFonts w:cstheme="minorHAnsi"/>
          <w:sz w:val="24"/>
          <w:szCs w:val="24"/>
        </w:rPr>
      </w:pPr>
      <w:r w:rsidRPr="00876DAB">
        <w:rPr>
          <w:rFonts w:cstheme="minorHAnsi"/>
          <w:sz w:val="24"/>
          <w:szCs w:val="24"/>
        </w:rPr>
        <w:t xml:space="preserve">Synod 1 </w:t>
      </w:r>
      <w:r w:rsidR="00771F26">
        <w:rPr>
          <w:rFonts w:cstheme="minorHAnsi"/>
          <w:sz w:val="24"/>
          <w:szCs w:val="24"/>
        </w:rPr>
        <w:t>-</w:t>
      </w:r>
      <w:r w:rsidRPr="00876DAB">
        <w:rPr>
          <w:rFonts w:cstheme="minorHAnsi"/>
          <w:sz w:val="24"/>
          <w:szCs w:val="24"/>
        </w:rPr>
        <w:t xml:space="preserve"> </w:t>
      </w:r>
      <w:r w:rsidR="00FE40D5" w:rsidRPr="00876DAB">
        <w:rPr>
          <w:rFonts w:cstheme="minorHAnsi"/>
          <w:sz w:val="24"/>
          <w:szCs w:val="24"/>
        </w:rPr>
        <w:t>March 2023</w:t>
      </w:r>
      <w:r w:rsidR="00603DEB" w:rsidRPr="00876DAB">
        <w:rPr>
          <w:rFonts w:cstheme="minorHAnsi"/>
          <w:sz w:val="24"/>
          <w:szCs w:val="24"/>
        </w:rPr>
        <w:t xml:space="preserve"> </w:t>
      </w:r>
      <w:r w:rsidR="003F73B0" w:rsidRPr="00876DAB">
        <w:rPr>
          <w:rFonts w:cstheme="minorHAnsi"/>
          <w:sz w:val="24"/>
          <w:szCs w:val="24"/>
        </w:rPr>
        <w:t>– St John, the Evangelist, Preston</w:t>
      </w:r>
    </w:p>
    <w:p w14:paraId="1D99B7CA" w14:textId="529FA4B4" w:rsidR="00FD6F46" w:rsidRPr="00876DAB" w:rsidRDefault="00FD6F46" w:rsidP="00FD6F46">
      <w:pPr>
        <w:jc w:val="both"/>
        <w:rPr>
          <w:rFonts w:cstheme="minorHAnsi"/>
          <w:sz w:val="24"/>
          <w:szCs w:val="24"/>
        </w:rPr>
      </w:pPr>
      <w:r w:rsidRPr="00876DAB">
        <w:rPr>
          <w:rFonts w:cstheme="minorHAnsi"/>
          <w:sz w:val="24"/>
          <w:szCs w:val="24"/>
        </w:rPr>
        <w:t>Synod 2</w:t>
      </w:r>
      <w:r w:rsidR="00771F26">
        <w:rPr>
          <w:rFonts w:cstheme="minorHAnsi"/>
          <w:sz w:val="24"/>
          <w:szCs w:val="24"/>
        </w:rPr>
        <w:t xml:space="preserve"> </w:t>
      </w:r>
      <w:r w:rsidRPr="00876DAB">
        <w:rPr>
          <w:rFonts w:cstheme="minorHAnsi"/>
          <w:sz w:val="24"/>
          <w:szCs w:val="24"/>
        </w:rPr>
        <w:t>- June 2023 – St Wulfran’s, Ovingdean</w:t>
      </w:r>
    </w:p>
    <w:p w14:paraId="2D2C9055" w14:textId="517E79A9" w:rsidR="00FD6F46" w:rsidRPr="00876DAB" w:rsidRDefault="00FD6F46" w:rsidP="00FD6F46">
      <w:pPr>
        <w:jc w:val="both"/>
        <w:rPr>
          <w:rFonts w:cstheme="minorHAnsi"/>
          <w:sz w:val="24"/>
          <w:szCs w:val="24"/>
        </w:rPr>
      </w:pPr>
      <w:r w:rsidRPr="00876DAB">
        <w:rPr>
          <w:rFonts w:cstheme="minorHAnsi"/>
          <w:sz w:val="24"/>
          <w:szCs w:val="24"/>
        </w:rPr>
        <w:t>Synod 3</w:t>
      </w:r>
      <w:r w:rsidR="00771F26">
        <w:rPr>
          <w:rFonts w:cstheme="minorHAnsi"/>
          <w:sz w:val="24"/>
          <w:szCs w:val="24"/>
        </w:rPr>
        <w:t xml:space="preserve"> </w:t>
      </w:r>
      <w:r w:rsidRPr="00876DAB">
        <w:rPr>
          <w:rFonts w:cstheme="minorHAnsi"/>
          <w:sz w:val="24"/>
          <w:szCs w:val="24"/>
        </w:rPr>
        <w:t>- September 2023 -St Batholomew’s</w:t>
      </w:r>
    </w:p>
    <w:p w14:paraId="21A9DF74" w14:textId="7C0E344A" w:rsidR="00FD6F46" w:rsidRPr="00876DAB" w:rsidRDefault="00FD6F46" w:rsidP="00FD6F46">
      <w:pPr>
        <w:jc w:val="both"/>
        <w:rPr>
          <w:rFonts w:cstheme="minorHAnsi"/>
          <w:sz w:val="24"/>
          <w:szCs w:val="24"/>
        </w:rPr>
      </w:pPr>
      <w:r w:rsidRPr="00876DAB">
        <w:rPr>
          <w:rFonts w:cstheme="minorHAnsi"/>
          <w:sz w:val="24"/>
          <w:szCs w:val="24"/>
        </w:rPr>
        <w:t>Synod 4</w:t>
      </w:r>
      <w:r w:rsidR="00771F26">
        <w:rPr>
          <w:rFonts w:cstheme="minorHAnsi"/>
          <w:sz w:val="24"/>
          <w:szCs w:val="24"/>
        </w:rPr>
        <w:t xml:space="preserve"> </w:t>
      </w:r>
      <w:r w:rsidRPr="00876DAB">
        <w:rPr>
          <w:rFonts w:cstheme="minorHAnsi"/>
          <w:sz w:val="24"/>
          <w:szCs w:val="24"/>
        </w:rPr>
        <w:t>- November 2023 -St Cuthman’s</w:t>
      </w:r>
    </w:p>
    <w:p w14:paraId="3FB22584" w14:textId="6F812782" w:rsidR="007341B4" w:rsidRPr="006E52BF" w:rsidRDefault="00FD6F46" w:rsidP="007341B4">
      <w:pPr>
        <w:jc w:val="both"/>
        <w:rPr>
          <w:rFonts w:cstheme="minorHAnsi"/>
          <w:color w:val="000000" w:themeColor="text1"/>
          <w:sz w:val="24"/>
          <w:szCs w:val="24"/>
        </w:rPr>
      </w:pPr>
      <w:r w:rsidRPr="00876DAB">
        <w:rPr>
          <w:rFonts w:cstheme="minorHAnsi"/>
          <w:sz w:val="24"/>
          <w:szCs w:val="24"/>
        </w:rPr>
        <w:t xml:space="preserve">A new Rural Dean was appointed at the beginning of the year – </w:t>
      </w:r>
      <w:r w:rsidR="00771F26">
        <w:rPr>
          <w:rFonts w:cstheme="minorHAnsi"/>
          <w:sz w:val="24"/>
          <w:szCs w:val="24"/>
        </w:rPr>
        <w:t>t</w:t>
      </w:r>
      <w:r w:rsidRPr="00876DAB">
        <w:rPr>
          <w:rFonts w:cstheme="minorHAnsi"/>
          <w:sz w:val="24"/>
          <w:szCs w:val="24"/>
        </w:rPr>
        <w:t>he Rev Dr Anthony Moore (St Margarets, Rottingdean)</w:t>
      </w:r>
      <w:r w:rsidR="006E52BF">
        <w:rPr>
          <w:rFonts w:cstheme="minorHAnsi"/>
          <w:sz w:val="24"/>
          <w:szCs w:val="24"/>
        </w:rPr>
        <w:t>.</w:t>
      </w:r>
      <w:r w:rsidR="00741729">
        <w:rPr>
          <w:rFonts w:cstheme="minorHAnsi"/>
          <w:sz w:val="24"/>
          <w:szCs w:val="24"/>
        </w:rPr>
        <w:t xml:space="preserve"> </w:t>
      </w:r>
      <w:r w:rsidRPr="00876DAB">
        <w:rPr>
          <w:rFonts w:cstheme="minorHAnsi"/>
          <w:sz w:val="24"/>
          <w:szCs w:val="24"/>
        </w:rPr>
        <w:t>Fr Anthony stood down in the autumn due to ill health</w:t>
      </w:r>
      <w:r w:rsidRPr="006E52BF">
        <w:rPr>
          <w:rFonts w:cstheme="minorHAnsi"/>
          <w:sz w:val="24"/>
          <w:szCs w:val="24"/>
        </w:rPr>
        <w:t>.</w:t>
      </w:r>
      <w:r w:rsidR="007341B4" w:rsidRPr="006E52BF">
        <w:rPr>
          <w:rFonts w:cstheme="minorHAnsi"/>
          <w:sz w:val="24"/>
          <w:szCs w:val="24"/>
        </w:rPr>
        <w:t xml:space="preserve"> </w:t>
      </w:r>
      <w:r w:rsidR="006E52BF" w:rsidRPr="006E52BF">
        <w:rPr>
          <w:rFonts w:cstheme="minorHAnsi"/>
          <w:sz w:val="24"/>
          <w:szCs w:val="24"/>
        </w:rPr>
        <w:t xml:space="preserve"> </w:t>
      </w:r>
      <w:r w:rsidR="007341B4" w:rsidRPr="006E52BF">
        <w:rPr>
          <w:rFonts w:cstheme="minorHAnsi"/>
          <w:color w:val="000000" w:themeColor="text1"/>
          <w:sz w:val="24"/>
          <w:szCs w:val="24"/>
        </w:rPr>
        <w:t>Rev Helen Garratt (Assistant Rural Dean) has been made a canon of the cathedral.</w:t>
      </w:r>
    </w:p>
    <w:p w14:paraId="534B3D3E" w14:textId="0C9B27F8" w:rsidR="00FD6F46" w:rsidRPr="00876DAB" w:rsidRDefault="00FD6F46" w:rsidP="009F557B">
      <w:pPr>
        <w:jc w:val="both"/>
        <w:rPr>
          <w:rFonts w:cstheme="minorHAnsi"/>
          <w:sz w:val="24"/>
          <w:szCs w:val="24"/>
        </w:rPr>
      </w:pPr>
      <w:r w:rsidRPr="00876DAB">
        <w:rPr>
          <w:rFonts w:cstheme="minorHAnsi"/>
          <w:sz w:val="24"/>
          <w:szCs w:val="24"/>
        </w:rPr>
        <w:t xml:space="preserve">The Standing Committee was given more balance and Fr Ben Eadon (St Bartholomew’s was appointed) as was Rev Emma Ham Riche (St John the Evangelist) who filled the role of Assistant Deanery Secretary. Elections were due for Deanery Officers but </w:t>
      </w:r>
      <w:r w:rsidR="00771F26">
        <w:rPr>
          <w:rFonts w:cstheme="minorHAnsi"/>
          <w:sz w:val="24"/>
          <w:szCs w:val="24"/>
        </w:rPr>
        <w:t xml:space="preserve">existing officers </w:t>
      </w:r>
      <w:r w:rsidRPr="00876DAB">
        <w:rPr>
          <w:rFonts w:cstheme="minorHAnsi"/>
          <w:sz w:val="24"/>
          <w:szCs w:val="24"/>
        </w:rPr>
        <w:t>all stood unopposed. The Deanery Secretary said that it she had been Deanery secretary since 2011 and that it was with great sadness that she was to give notice that she was to stand down after the September 2024 Synod. A replacement was sought.</w:t>
      </w:r>
    </w:p>
    <w:p w14:paraId="6F10CBDB" w14:textId="67EE492D" w:rsidR="00876DAB" w:rsidRPr="00876DAB" w:rsidRDefault="00876DAB" w:rsidP="00876DAB">
      <w:pPr>
        <w:jc w:val="both"/>
        <w:textAlignment w:val="baseline"/>
        <w:rPr>
          <w:rFonts w:cstheme="minorHAnsi"/>
          <w:sz w:val="24"/>
          <w:szCs w:val="24"/>
        </w:rPr>
      </w:pPr>
      <w:r w:rsidRPr="00876DAB">
        <w:rPr>
          <w:rFonts w:cstheme="minorHAnsi"/>
          <w:sz w:val="24"/>
          <w:szCs w:val="24"/>
        </w:rPr>
        <w:t>New lay Deanery Representatives were elected from each parish, the term of office to run from 1 July 2023 and expire on 30 June 202</w:t>
      </w:r>
      <w:r w:rsidR="008E595F">
        <w:rPr>
          <w:rFonts w:cstheme="minorHAnsi"/>
          <w:sz w:val="24"/>
          <w:szCs w:val="24"/>
        </w:rPr>
        <w:t>6</w:t>
      </w:r>
      <w:r w:rsidRPr="00876DAB">
        <w:rPr>
          <w:rFonts w:cstheme="minorHAnsi"/>
          <w:sz w:val="24"/>
          <w:szCs w:val="24"/>
        </w:rPr>
        <w:t xml:space="preserve">. Currently there were 19 vacancies across the Deanery and parishes were encouraged to try and fill any vacancies they had. </w:t>
      </w:r>
    </w:p>
    <w:p w14:paraId="6B1699AF" w14:textId="14F0010D" w:rsidR="00FD6F46" w:rsidRPr="00876DAB" w:rsidRDefault="00B43874" w:rsidP="009F557B">
      <w:pPr>
        <w:jc w:val="both"/>
        <w:rPr>
          <w:rFonts w:cstheme="minorHAnsi"/>
          <w:sz w:val="24"/>
          <w:szCs w:val="24"/>
        </w:rPr>
      </w:pPr>
      <w:r>
        <w:rPr>
          <w:rFonts w:cstheme="minorHAnsi"/>
          <w:sz w:val="24"/>
          <w:szCs w:val="24"/>
        </w:rPr>
        <w:t>In</w:t>
      </w:r>
      <w:r w:rsidR="00FD6F46" w:rsidRPr="00876DAB">
        <w:rPr>
          <w:rFonts w:cstheme="minorHAnsi"/>
          <w:sz w:val="24"/>
          <w:szCs w:val="24"/>
        </w:rPr>
        <w:t xml:space="preserve"> 2023 </w:t>
      </w:r>
      <w:r>
        <w:rPr>
          <w:rFonts w:cstheme="minorHAnsi"/>
          <w:sz w:val="24"/>
          <w:szCs w:val="24"/>
        </w:rPr>
        <w:t>Synod</w:t>
      </w:r>
      <w:r w:rsidR="00FD6F46" w:rsidRPr="00876DAB">
        <w:rPr>
          <w:rFonts w:cstheme="minorHAnsi"/>
          <w:sz w:val="24"/>
          <w:szCs w:val="24"/>
        </w:rPr>
        <w:t xml:space="preserve"> look</w:t>
      </w:r>
      <w:r>
        <w:rPr>
          <w:rFonts w:cstheme="minorHAnsi"/>
          <w:sz w:val="24"/>
          <w:szCs w:val="24"/>
        </w:rPr>
        <w:t>ed</w:t>
      </w:r>
      <w:r w:rsidR="00FD6F46" w:rsidRPr="00876DAB">
        <w:rPr>
          <w:rFonts w:cstheme="minorHAnsi"/>
          <w:sz w:val="24"/>
          <w:szCs w:val="24"/>
        </w:rPr>
        <w:t xml:space="preserve"> at the Deanery </w:t>
      </w:r>
      <w:r w:rsidR="00876DAB" w:rsidRPr="00876DAB">
        <w:rPr>
          <w:rFonts w:cstheme="minorHAnsi"/>
          <w:sz w:val="24"/>
          <w:szCs w:val="24"/>
        </w:rPr>
        <w:t>Mission</w:t>
      </w:r>
      <w:r w:rsidR="00FD6F46" w:rsidRPr="00876DAB">
        <w:rPr>
          <w:rFonts w:cstheme="minorHAnsi"/>
          <w:sz w:val="24"/>
          <w:szCs w:val="24"/>
        </w:rPr>
        <w:t xml:space="preserve"> Action Plans</w:t>
      </w:r>
      <w:r w:rsidR="00BB216E" w:rsidRPr="00876DAB">
        <w:rPr>
          <w:rFonts w:cstheme="minorHAnsi"/>
          <w:sz w:val="24"/>
          <w:szCs w:val="24"/>
        </w:rPr>
        <w:t xml:space="preserve"> </w:t>
      </w:r>
      <w:r w:rsidR="00FD6F46" w:rsidRPr="00876DAB">
        <w:rPr>
          <w:rFonts w:cstheme="minorHAnsi"/>
          <w:sz w:val="24"/>
          <w:szCs w:val="24"/>
        </w:rPr>
        <w:t xml:space="preserve">(MAPs) and </w:t>
      </w:r>
      <w:r w:rsidR="00BB216E" w:rsidRPr="00876DAB">
        <w:rPr>
          <w:rFonts w:cstheme="minorHAnsi"/>
          <w:sz w:val="24"/>
          <w:szCs w:val="24"/>
        </w:rPr>
        <w:t>concentrate</w:t>
      </w:r>
      <w:r>
        <w:rPr>
          <w:rFonts w:cstheme="minorHAnsi"/>
          <w:sz w:val="24"/>
          <w:szCs w:val="24"/>
        </w:rPr>
        <w:t>d</w:t>
      </w:r>
      <w:r w:rsidR="00BB216E" w:rsidRPr="00876DAB">
        <w:rPr>
          <w:rFonts w:cstheme="minorHAnsi"/>
          <w:sz w:val="24"/>
          <w:szCs w:val="24"/>
        </w:rPr>
        <w:t xml:space="preserve"> on one particular area at each Synod</w:t>
      </w:r>
      <w:r>
        <w:rPr>
          <w:rFonts w:cstheme="minorHAnsi"/>
          <w:sz w:val="24"/>
          <w:szCs w:val="24"/>
        </w:rPr>
        <w:t xml:space="preserve"> with an opportunity at each Synod to discuss and progress what had been heard</w:t>
      </w:r>
      <w:r w:rsidR="00BB216E" w:rsidRPr="00876DAB">
        <w:rPr>
          <w:rFonts w:cstheme="minorHAnsi"/>
          <w:sz w:val="24"/>
          <w:szCs w:val="24"/>
        </w:rPr>
        <w:t>.</w:t>
      </w:r>
    </w:p>
    <w:p w14:paraId="11E64019" w14:textId="1D50A37B" w:rsidR="00146B3D" w:rsidRPr="002E6B4C" w:rsidRDefault="00BB216E" w:rsidP="009F557B">
      <w:pPr>
        <w:jc w:val="both"/>
        <w:rPr>
          <w:rFonts w:cstheme="minorHAnsi"/>
          <w:b/>
          <w:bCs/>
          <w:sz w:val="28"/>
          <w:szCs w:val="28"/>
        </w:rPr>
      </w:pPr>
      <w:r w:rsidRPr="002E6B4C">
        <w:rPr>
          <w:rFonts w:cstheme="minorHAnsi"/>
          <w:b/>
          <w:bCs/>
          <w:sz w:val="28"/>
          <w:szCs w:val="28"/>
        </w:rPr>
        <w:t>Synod 1</w:t>
      </w:r>
    </w:p>
    <w:p w14:paraId="3DA0D672" w14:textId="3F4B965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r w:rsidRPr="00876DAB">
        <w:rPr>
          <w:rFonts w:asciiTheme="minorHAnsi" w:hAnsiTheme="minorHAnsi" w:cstheme="minorHAnsi"/>
          <w:sz w:val="24"/>
          <w:szCs w:val="24"/>
          <w:shd w:val="clear" w:color="auto" w:fill="FFFFFF"/>
        </w:rPr>
        <w:t xml:space="preserve">Synod members were asked to get together in </w:t>
      </w:r>
      <w:r w:rsidR="00376154">
        <w:rPr>
          <w:rFonts w:asciiTheme="minorHAnsi" w:hAnsiTheme="minorHAnsi" w:cstheme="minorHAnsi"/>
          <w:sz w:val="24"/>
          <w:szCs w:val="24"/>
          <w:shd w:val="clear" w:color="auto" w:fill="FFFFFF"/>
        </w:rPr>
        <w:t>small</w:t>
      </w:r>
      <w:r w:rsidRPr="00876DAB">
        <w:rPr>
          <w:rFonts w:asciiTheme="minorHAnsi" w:hAnsiTheme="minorHAnsi" w:cstheme="minorHAnsi"/>
          <w:sz w:val="24"/>
          <w:szCs w:val="24"/>
          <w:shd w:val="clear" w:color="auto" w:fill="FFFFFF"/>
        </w:rPr>
        <w:t xml:space="preserve"> groups to consider the various parts of the MAPs. Each group was asked to feedback on paper so that these thoughts could be attached to the Deanery minutes.</w:t>
      </w:r>
      <w:r w:rsidR="00741729">
        <w:rPr>
          <w:rFonts w:asciiTheme="minorHAnsi" w:hAnsiTheme="minorHAnsi" w:cstheme="minorHAnsi"/>
          <w:sz w:val="24"/>
          <w:szCs w:val="24"/>
          <w:shd w:val="clear" w:color="auto" w:fill="FFFFFF"/>
        </w:rPr>
        <w:t xml:space="preserve"> </w:t>
      </w:r>
      <w:r w:rsidRPr="00876DAB">
        <w:rPr>
          <w:rFonts w:asciiTheme="minorHAnsi" w:hAnsiTheme="minorHAnsi" w:cstheme="minorHAnsi"/>
          <w:sz w:val="24"/>
          <w:szCs w:val="24"/>
          <w:shd w:val="clear" w:color="auto" w:fill="FFFFFF"/>
        </w:rPr>
        <w:t>The questions were: -</w:t>
      </w:r>
    </w:p>
    <w:p w14:paraId="5E4FA5AF" w14:textId="7777777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p>
    <w:p w14:paraId="30941559" w14:textId="7777777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r w:rsidRPr="00876DAB">
        <w:rPr>
          <w:rFonts w:asciiTheme="minorHAnsi" w:hAnsiTheme="minorHAnsi" w:cstheme="minorHAnsi"/>
          <w:sz w:val="24"/>
          <w:szCs w:val="24"/>
          <w:shd w:val="clear" w:color="auto" w:fill="FFFFFF"/>
        </w:rPr>
        <w:lastRenderedPageBreak/>
        <w:t>10.1 To establish support for leaders of church activities such as Messy Church, youth work, carer/parent and child groups.</w:t>
      </w:r>
    </w:p>
    <w:p w14:paraId="3C03CAF4" w14:textId="7777777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p>
    <w:p w14:paraId="788DC163" w14:textId="7777777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r w:rsidRPr="00876DAB">
        <w:rPr>
          <w:rFonts w:asciiTheme="minorHAnsi" w:hAnsiTheme="minorHAnsi" w:cstheme="minorHAnsi"/>
          <w:sz w:val="24"/>
          <w:szCs w:val="24"/>
          <w:shd w:val="clear" w:color="auto" w:fill="FFFFFF"/>
        </w:rPr>
        <w:t xml:space="preserve">10.2 </w:t>
      </w:r>
      <w:r w:rsidRPr="00876DAB">
        <w:rPr>
          <w:rFonts w:asciiTheme="minorHAnsi" w:hAnsiTheme="minorHAnsi" w:cstheme="minorHAnsi"/>
          <w:color w:val="000000"/>
          <w:sz w:val="24"/>
          <w:szCs w:val="24"/>
          <w:bdr w:val="none" w:sz="0" w:space="0" w:color="auto" w:frame="1"/>
          <w:shd w:val="clear" w:color="auto" w:fill="FFFFFF"/>
        </w:rPr>
        <w:t>To use the heritage assets to develop a trail/pilgrimage around the historic churches</w:t>
      </w:r>
    </w:p>
    <w:p w14:paraId="7140EF7E" w14:textId="7777777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p>
    <w:p w14:paraId="6330B0C7" w14:textId="7777777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r w:rsidRPr="00876DAB">
        <w:rPr>
          <w:rFonts w:asciiTheme="minorHAnsi" w:hAnsiTheme="minorHAnsi" w:cstheme="minorHAnsi"/>
          <w:sz w:val="24"/>
          <w:szCs w:val="24"/>
          <w:shd w:val="clear" w:color="auto" w:fill="FFFFFF"/>
        </w:rPr>
        <w:t>10.3 To develop the work within all of the schools in the Deanery.</w:t>
      </w:r>
    </w:p>
    <w:p w14:paraId="5DFAB3CF" w14:textId="7777777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p>
    <w:p w14:paraId="75D0ED27" w14:textId="7777777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r w:rsidRPr="00876DAB">
        <w:rPr>
          <w:rFonts w:asciiTheme="minorHAnsi" w:hAnsiTheme="minorHAnsi" w:cstheme="minorHAnsi"/>
          <w:sz w:val="24"/>
          <w:szCs w:val="24"/>
          <w:shd w:val="clear" w:color="auto" w:fill="FFFFFF"/>
        </w:rPr>
        <w:t>10.4 To create a shared experience of Eco church as a way to support each other moving towards the National Churches</w:t>
      </w:r>
    </w:p>
    <w:p w14:paraId="6B26F304" w14:textId="7777777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p>
    <w:p w14:paraId="5045D86A" w14:textId="77777777" w:rsidR="00876DAB" w:rsidRPr="00876DAB" w:rsidRDefault="00876DAB" w:rsidP="00876DAB">
      <w:pPr>
        <w:pStyle w:val="ListParagraph"/>
        <w:tabs>
          <w:tab w:val="left" w:pos="1920"/>
        </w:tabs>
        <w:spacing w:after="0" w:line="240" w:lineRule="auto"/>
        <w:ind w:left="0"/>
        <w:contextualSpacing w:val="0"/>
        <w:jc w:val="both"/>
        <w:rPr>
          <w:rFonts w:asciiTheme="minorHAnsi" w:hAnsiTheme="minorHAnsi" w:cstheme="minorHAnsi"/>
          <w:sz w:val="24"/>
          <w:szCs w:val="24"/>
          <w:shd w:val="clear" w:color="auto" w:fill="FFFFFF"/>
        </w:rPr>
      </w:pPr>
      <w:r w:rsidRPr="00876DAB">
        <w:rPr>
          <w:rFonts w:asciiTheme="minorHAnsi" w:hAnsiTheme="minorHAnsi" w:cstheme="minorHAnsi"/>
          <w:sz w:val="24"/>
          <w:szCs w:val="24"/>
          <w:shd w:val="clear" w:color="auto" w:fill="FFFFFF"/>
        </w:rPr>
        <w:t>10.5 To strengthen the Deanery Treasurers group to give support to new Parish Treasurers</w:t>
      </w:r>
    </w:p>
    <w:p w14:paraId="228C2D02" w14:textId="77777777" w:rsidR="00876DAB" w:rsidRPr="002E6B4C" w:rsidRDefault="00876DAB" w:rsidP="00876DAB">
      <w:pPr>
        <w:pStyle w:val="ListParagraph"/>
        <w:tabs>
          <w:tab w:val="left" w:pos="1920"/>
        </w:tabs>
        <w:spacing w:after="0" w:line="240" w:lineRule="auto"/>
        <w:ind w:left="0"/>
        <w:contextualSpacing w:val="0"/>
        <w:jc w:val="both"/>
        <w:rPr>
          <w:rFonts w:asciiTheme="minorHAnsi" w:hAnsiTheme="minorHAnsi" w:cstheme="minorHAnsi"/>
          <w:sz w:val="28"/>
          <w:szCs w:val="28"/>
          <w:shd w:val="clear" w:color="auto" w:fill="FFFFFF"/>
        </w:rPr>
      </w:pPr>
    </w:p>
    <w:p w14:paraId="16F45838" w14:textId="253646CB" w:rsidR="00876DAB" w:rsidRPr="002E6B4C" w:rsidRDefault="00876DAB" w:rsidP="00876DAB">
      <w:pPr>
        <w:jc w:val="both"/>
        <w:rPr>
          <w:rFonts w:cstheme="minorHAnsi"/>
          <w:b/>
          <w:bCs/>
          <w:sz w:val="28"/>
          <w:szCs w:val="28"/>
        </w:rPr>
      </w:pPr>
      <w:r w:rsidRPr="002E6B4C">
        <w:rPr>
          <w:rFonts w:cstheme="minorHAnsi"/>
          <w:b/>
          <w:bCs/>
          <w:sz w:val="28"/>
          <w:szCs w:val="28"/>
        </w:rPr>
        <w:t>Synod 2</w:t>
      </w:r>
    </w:p>
    <w:p w14:paraId="39A6B131" w14:textId="2B977992" w:rsidR="002155CD" w:rsidRPr="00741729" w:rsidRDefault="002155CD" w:rsidP="002155CD">
      <w:pPr>
        <w:jc w:val="both"/>
        <w:rPr>
          <w:rFonts w:cstheme="minorHAnsi"/>
          <w:sz w:val="24"/>
          <w:szCs w:val="24"/>
        </w:rPr>
      </w:pPr>
      <w:r w:rsidRPr="00741729">
        <w:rPr>
          <w:rFonts w:cstheme="minorHAnsi"/>
          <w:sz w:val="24"/>
          <w:szCs w:val="24"/>
        </w:rPr>
        <w:t>Presentations were given on ECO church by Rev Richard Tuset (St Wulfran’s) and Mr Martin Pett (Voluntary Eco Church adviser, Trinity, Lewes)</w:t>
      </w:r>
    </w:p>
    <w:p w14:paraId="4AE68928" w14:textId="1367B9AE" w:rsidR="001A4646" w:rsidRDefault="002155CD" w:rsidP="0028357C">
      <w:pPr>
        <w:pStyle w:val="Default"/>
        <w:jc w:val="both"/>
      </w:pPr>
      <w:r>
        <w:rPr>
          <w:rFonts w:asciiTheme="minorHAnsi" w:hAnsiTheme="minorHAnsi" w:cstheme="minorHAnsi"/>
          <w:color w:val="auto"/>
        </w:rPr>
        <w:t xml:space="preserve">Eco church </w:t>
      </w:r>
      <w:r w:rsidR="0028357C">
        <w:rPr>
          <w:rFonts w:asciiTheme="minorHAnsi" w:hAnsiTheme="minorHAnsi" w:cstheme="minorHAnsi"/>
          <w:color w:val="auto"/>
        </w:rPr>
        <w:t>was</w:t>
      </w:r>
      <w:r w:rsidR="0028357C" w:rsidRPr="007A7292">
        <w:rPr>
          <w:rFonts w:asciiTheme="minorHAnsi" w:hAnsiTheme="minorHAnsi" w:cstheme="minorHAnsi"/>
          <w:color w:val="auto"/>
        </w:rPr>
        <w:t xml:space="preserve"> </w:t>
      </w:r>
      <w:r w:rsidR="0028357C">
        <w:rPr>
          <w:rFonts w:asciiTheme="minorHAnsi" w:hAnsiTheme="minorHAnsi" w:cstheme="minorHAnsi"/>
          <w:color w:val="auto"/>
        </w:rPr>
        <w:t>explained</w:t>
      </w:r>
      <w:r w:rsidR="004D37CB">
        <w:rPr>
          <w:rFonts w:asciiTheme="minorHAnsi" w:hAnsiTheme="minorHAnsi" w:cstheme="minorHAnsi"/>
          <w:color w:val="auto"/>
        </w:rPr>
        <w:t xml:space="preserve"> </w:t>
      </w:r>
      <w:r w:rsidR="00771F26">
        <w:rPr>
          <w:rFonts w:asciiTheme="minorHAnsi" w:hAnsiTheme="minorHAnsi" w:cstheme="minorHAnsi"/>
          <w:color w:val="auto"/>
        </w:rPr>
        <w:t>as was</w:t>
      </w:r>
      <w:r w:rsidRPr="007A7292">
        <w:rPr>
          <w:rFonts w:asciiTheme="minorHAnsi" w:hAnsiTheme="minorHAnsi" w:cstheme="minorHAnsi"/>
          <w:color w:val="auto"/>
        </w:rPr>
        <w:t xml:space="preserve"> the process of applying for an E</w:t>
      </w:r>
      <w:r>
        <w:rPr>
          <w:rFonts w:asciiTheme="minorHAnsi" w:hAnsiTheme="minorHAnsi" w:cstheme="minorHAnsi"/>
          <w:color w:val="auto"/>
        </w:rPr>
        <w:t>co</w:t>
      </w:r>
      <w:r w:rsidRPr="007A7292">
        <w:rPr>
          <w:rFonts w:asciiTheme="minorHAnsi" w:hAnsiTheme="minorHAnsi" w:cstheme="minorHAnsi"/>
          <w:color w:val="auto"/>
        </w:rPr>
        <w:t xml:space="preserve"> award.</w:t>
      </w:r>
      <w:r>
        <w:rPr>
          <w:rFonts w:asciiTheme="minorHAnsi" w:hAnsiTheme="minorHAnsi" w:cstheme="minorHAnsi"/>
          <w:color w:val="auto"/>
        </w:rPr>
        <w:t xml:space="preserve"> </w:t>
      </w:r>
      <w:r w:rsidR="004D37CB">
        <w:rPr>
          <w:rFonts w:asciiTheme="minorHAnsi" w:hAnsiTheme="minorHAnsi" w:cstheme="minorHAnsi"/>
          <w:color w:val="auto"/>
        </w:rPr>
        <w:t>R</w:t>
      </w:r>
      <w:r>
        <w:t xml:space="preserve">un by A Rocha </w:t>
      </w:r>
      <w:r w:rsidR="0028357C">
        <w:t>UK this</w:t>
      </w:r>
      <w:r w:rsidR="004D37CB">
        <w:t xml:space="preserve"> </w:t>
      </w:r>
      <w:r>
        <w:t>equip</w:t>
      </w:r>
      <w:r w:rsidR="004D37CB">
        <w:t>s a</w:t>
      </w:r>
      <w:r>
        <w:t xml:space="preserve"> church to care for God's creation through their worship, buildings, land, community engagement, and individual lifestyles. Eco Church supports, directs and recognises a process of change. </w:t>
      </w:r>
      <w:r w:rsidR="001A4646">
        <w:t xml:space="preserve">The application consists of five sections with different questions </w:t>
      </w:r>
      <w:r w:rsidR="0028357C">
        <w:t>namely: -</w:t>
      </w:r>
      <w:r w:rsidR="001A4646">
        <w:t xml:space="preserve"> Worship &amp; Teaching (10)</w:t>
      </w:r>
      <w:r w:rsidR="0028357C">
        <w:t>,</w:t>
      </w:r>
      <w:r w:rsidR="001A4646">
        <w:t xml:space="preserve"> Buildings (33</w:t>
      </w:r>
      <w:proofErr w:type="gramStart"/>
      <w:r w:rsidR="0028357C">
        <w:t>),</w:t>
      </w:r>
      <w:r w:rsidR="001A4646">
        <w:t>.</w:t>
      </w:r>
      <w:proofErr w:type="gramEnd"/>
      <w:r w:rsidR="001A4646">
        <w:t xml:space="preserve"> Land (15</w:t>
      </w:r>
      <w:r w:rsidR="00594427">
        <w:t>), Engagement</w:t>
      </w:r>
      <w:r w:rsidR="001A4646">
        <w:t xml:space="preserve"> (27) </w:t>
      </w:r>
      <w:r w:rsidR="0028357C">
        <w:t>and</w:t>
      </w:r>
      <w:r w:rsidR="001A4646">
        <w:t xml:space="preserve"> Lifestyle (15)</w:t>
      </w:r>
    </w:p>
    <w:p w14:paraId="37AAE4DC" w14:textId="0928AF5C" w:rsidR="002155CD" w:rsidRDefault="002155CD" w:rsidP="008E595F">
      <w:pPr>
        <w:pStyle w:val="Default"/>
        <w:jc w:val="both"/>
      </w:pPr>
    </w:p>
    <w:p w14:paraId="08FAD485" w14:textId="6C2B2877" w:rsidR="008E595F" w:rsidRDefault="008E595F" w:rsidP="008E595F">
      <w:pPr>
        <w:pStyle w:val="Default"/>
        <w:jc w:val="both"/>
      </w:pPr>
      <w:r>
        <w:t>N</w:t>
      </w:r>
      <w:r w:rsidR="002155CD">
        <w:t>early 200 countries</w:t>
      </w:r>
      <w:r>
        <w:t xml:space="preserve"> ha</w:t>
      </w:r>
      <w:r w:rsidR="00771F26">
        <w:t>ve</w:t>
      </w:r>
      <w:r>
        <w:t xml:space="preserve"> signed up to the 2015 Paris Agreement</w:t>
      </w:r>
      <w:r w:rsidR="00594427">
        <w:t xml:space="preserve"> with a commitment</w:t>
      </w:r>
      <w:r w:rsidR="002155CD">
        <w:t xml:space="preserve"> to reduce emissions </w:t>
      </w:r>
      <w:proofErr w:type="gramStart"/>
      <w:r w:rsidR="002155CD">
        <w:t xml:space="preserve">and </w:t>
      </w:r>
      <w:r>
        <w:t xml:space="preserve"> to</w:t>
      </w:r>
      <w:proofErr w:type="gramEnd"/>
      <w:r>
        <w:t xml:space="preserve"> </w:t>
      </w:r>
      <w:r w:rsidR="002155CD">
        <w:t>work</w:t>
      </w:r>
      <w:r>
        <w:t xml:space="preserve"> </w:t>
      </w:r>
      <w:r w:rsidR="002155CD">
        <w:t>towards a low-carbon economy. The Church of England in support of this and its commitment to its own 5th Mark of Mission has recognised the climate emergency. In February 2020 the Church of England General Synod passed a resolution recognising that ‘the global climate emergency is a crisis for God’s creation and a fundamental injustice’. It called upon all parts of the Church of England, including parishes, to work to achieve year-on-year reductions in carbon emissions, for which the church is able to take responsibility, and urgently to examine what would be required to reach net zero emissions by 2030. Archbishop Justin Welby said,</w:t>
      </w:r>
    </w:p>
    <w:p w14:paraId="681BEA37" w14:textId="6D0990A3" w:rsidR="002155CD" w:rsidRDefault="002155CD" w:rsidP="008E595F">
      <w:pPr>
        <w:pStyle w:val="Default"/>
        <w:jc w:val="both"/>
      </w:pPr>
      <w:r>
        <w:t>“</w:t>
      </w:r>
      <w:r w:rsidR="008E595F">
        <w:t>That</w:t>
      </w:r>
      <w:r>
        <w:t xml:space="preserve"> climate change is the greatest challenge that we and future generations face. It’s our sacred duty to protect the natural world we’ve so generously been given, as well as our neighbours around the world who will be first and worst affected. Without swift decisive action the consequences of climate change will be devastating</w:t>
      </w:r>
      <w:r w:rsidR="008E595F">
        <w:t>”</w:t>
      </w:r>
      <w:r>
        <w:t xml:space="preserve"> </w:t>
      </w:r>
    </w:p>
    <w:p w14:paraId="143CD2C1" w14:textId="77777777" w:rsidR="00E00C92" w:rsidRDefault="00E00C92" w:rsidP="002155CD">
      <w:pPr>
        <w:pStyle w:val="Default"/>
        <w:jc w:val="both"/>
      </w:pPr>
    </w:p>
    <w:p w14:paraId="1F95D84E" w14:textId="325B99A1" w:rsidR="00E00C92" w:rsidRDefault="00E00C92" w:rsidP="002155CD">
      <w:pPr>
        <w:pStyle w:val="Default"/>
        <w:jc w:val="both"/>
      </w:pPr>
      <w:r>
        <w:t xml:space="preserve">St Wulfran’s shared their strategy for obtaining the bronze </w:t>
      </w:r>
      <w:r w:rsidR="001F110C">
        <w:t>award</w:t>
      </w:r>
      <w:r w:rsidR="004E7921">
        <w:t>.</w:t>
      </w:r>
      <w:r w:rsidR="001F110C">
        <w:t xml:space="preserve"> </w:t>
      </w:r>
    </w:p>
    <w:p w14:paraId="4D4C35F1" w14:textId="77777777" w:rsidR="003303F2" w:rsidRDefault="003303F2" w:rsidP="003303F2">
      <w:pPr>
        <w:pStyle w:val="Default"/>
        <w:jc w:val="both"/>
      </w:pPr>
    </w:p>
    <w:p w14:paraId="7BB37DFB" w14:textId="1FF35415" w:rsidR="002155CD" w:rsidRPr="00306B2D" w:rsidRDefault="00376154" w:rsidP="00306B2D">
      <w:pPr>
        <w:pStyle w:val="paragraph"/>
        <w:spacing w:before="0" w:beforeAutospacing="0" w:after="0" w:afterAutospacing="0"/>
        <w:jc w:val="both"/>
        <w:textAlignment w:val="baseline"/>
        <w:rPr>
          <w:rStyle w:val="eop"/>
          <w:rFonts w:asciiTheme="minorHAnsi" w:hAnsiTheme="minorHAnsi" w:cstheme="minorHAnsi"/>
        </w:rPr>
      </w:pPr>
      <w:r w:rsidRPr="00306B2D">
        <w:rPr>
          <w:rFonts w:asciiTheme="minorHAnsi" w:hAnsiTheme="minorHAnsi" w:cstheme="minorHAnsi"/>
        </w:rPr>
        <w:t>M</w:t>
      </w:r>
      <w:r w:rsidR="002155CD" w:rsidRPr="00306B2D">
        <w:rPr>
          <w:rFonts w:asciiTheme="minorHAnsi" w:hAnsiTheme="minorHAnsi" w:cstheme="minorHAnsi"/>
        </w:rPr>
        <w:t>r Martin Pett talk</w:t>
      </w:r>
      <w:r w:rsidR="004E7921" w:rsidRPr="00306B2D">
        <w:rPr>
          <w:rFonts w:asciiTheme="minorHAnsi" w:hAnsiTheme="minorHAnsi" w:cstheme="minorHAnsi"/>
        </w:rPr>
        <w:t>ed</w:t>
      </w:r>
      <w:r w:rsidR="002155CD" w:rsidRPr="00306B2D">
        <w:rPr>
          <w:rFonts w:asciiTheme="minorHAnsi" w:hAnsiTheme="minorHAnsi" w:cstheme="minorHAnsi"/>
        </w:rPr>
        <w:t xml:space="preserve"> about caring for creation at Trinity</w:t>
      </w:r>
      <w:r w:rsidR="008E595F" w:rsidRPr="00306B2D">
        <w:rPr>
          <w:rFonts w:asciiTheme="minorHAnsi" w:hAnsiTheme="minorHAnsi" w:cstheme="minorHAnsi"/>
        </w:rPr>
        <w:t>, Lewes</w:t>
      </w:r>
      <w:r w:rsidR="002155CD" w:rsidRPr="00306B2D">
        <w:rPr>
          <w:rFonts w:asciiTheme="minorHAnsi" w:hAnsiTheme="minorHAnsi" w:cstheme="minorHAnsi"/>
        </w:rPr>
        <w:t xml:space="preserve"> </w:t>
      </w:r>
      <w:r w:rsidR="004E7921" w:rsidRPr="00306B2D">
        <w:rPr>
          <w:rFonts w:asciiTheme="minorHAnsi" w:hAnsiTheme="minorHAnsi" w:cstheme="minorHAnsi"/>
        </w:rPr>
        <w:t xml:space="preserve">using </w:t>
      </w:r>
      <w:r w:rsidR="002155CD" w:rsidRPr="00306B2D">
        <w:rPr>
          <w:rStyle w:val="normaltextrun"/>
          <w:rFonts w:asciiTheme="minorHAnsi" w:hAnsiTheme="minorHAnsi" w:cstheme="minorHAnsi"/>
        </w:rPr>
        <w:t>the phrase Creation Care, as a faith-based way of describing all things Eco, Green or Environmental in a Christian setting, and as a way of showing a commitment to our biblical mandate as stewards of God’s earth.</w:t>
      </w:r>
      <w:r w:rsidR="002155CD" w:rsidRPr="00306B2D">
        <w:rPr>
          <w:rStyle w:val="eop"/>
          <w:rFonts w:asciiTheme="minorHAnsi" w:hAnsiTheme="minorHAnsi" w:cstheme="minorHAnsi"/>
        </w:rPr>
        <w:t> </w:t>
      </w:r>
      <w:r w:rsidRPr="00306B2D">
        <w:rPr>
          <w:rStyle w:val="eop"/>
          <w:rFonts w:asciiTheme="minorHAnsi" w:hAnsiTheme="minorHAnsi" w:cstheme="minorHAnsi"/>
        </w:rPr>
        <w:t xml:space="preserve"> </w:t>
      </w:r>
      <w:r w:rsidR="004E7921" w:rsidRPr="00306B2D">
        <w:rPr>
          <w:rStyle w:val="eop"/>
          <w:rFonts w:asciiTheme="minorHAnsi" w:hAnsiTheme="minorHAnsi" w:cstheme="minorHAnsi"/>
        </w:rPr>
        <w:t>G</w:t>
      </w:r>
      <w:r w:rsidRPr="00306B2D">
        <w:rPr>
          <w:rStyle w:val="normaltextrun"/>
          <w:rFonts w:asciiTheme="minorHAnsi" w:hAnsiTheme="minorHAnsi" w:cstheme="minorHAnsi"/>
        </w:rPr>
        <w:t xml:space="preserve">reed and selfishness lead </w:t>
      </w:r>
      <w:r w:rsidR="008E595F" w:rsidRPr="00306B2D">
        <w:rPr>
          <w:rStyle w:val="normaltextrun"/>
          <w:rFonts w:asciiTheme="minorHAnsi" w:hAnsiTheme="minorHAnsi" w:cstheme="minorHAnsi"/>
        </w:rPr>
        <w:t xml:space="preserve">to </w:t>
      </w:r>
      <w:r w:rsidRPr="00306B2D">
        <w:rPr>
          <w:rStyle w:val="normaltextrun"/>
          <w:rFonts w:asciiTheme="minorHAnsi" w:hAnsiTheme="minorHAnsi" w:cstheme="minorHAnsi"/>
        </w:rPr>
        <w:t xml:space="preserve">creation </w:t>
      </w:r>
      <w:r w:rsidR="008E595F" w:rsidRPr="00306B2D">
        <w:rPr>
          <w:rStyle w:val="normaltextrun"/>
          <w:rFonts w:asciiTheme="minorHAnsi" w:hAnsiTheme="minorHAnsi" w:cstheme="minorHAnsi"/>
        </w:rPr>
        <w:t xml:space="preserve">being damaged </w:t>
      </w:r>
      <w:r w:rsidRPr="00306B2D">
        <w:rPr>
          <w:rStyle w:val="normaltextrun"/>
          <w:rFonts w:asciiTheme="minorHAnsi" w:hAnsiTheme="minorHAnsi" w:cstheme="minorHAnsi"/>
        </w:rPr>
        <w:t>and shows a lack of respect for God’s work</w:t>
      </w:r>
      <w:r w:rsidR="008E595F" w:rsidRPr="00306B2D">
        <w:rPr>
          <w:rStyle w:val="normaltextrun"/>
          <w:rFonts w:asciiTheme="minorHAnsi" w:hAnsiTheme="minorHAnsi" w:cstheme="minorHAnsi"/>
        </w:rPr>
        <w:t xml:space="preserve"> and a</w:t>
      </w:r>
      <w:r w:rsidRPr="00306B2D">
        <w:rPr>
          <w:rStyle w:val="normaltextrun"/>
          <w:rFonts w:asciiTheme="minorHAnsi" w:hAnsiTheme="minorHAnsi" w:cstheme="minorHAnsi"/>
        </w:rPr>
        <w:t xml:space="preserve">pathy can prevent us from doing anything about </w:t>
      </w:r>
      <w:r w:rsidR="008E595F" w:rsidRPr="00306B2D">
        <w:rPr>
          <w:rStyle w:val="normaltextrun"/>
          <w:rFonts w:asciiTheme="minorHAnsi" w:hAnsiTheme="minorHAnsi" w:cstheme="minorHAnsi"/>
        </w:rPr>
        <w:t>it. Churches need</w:t>
      </w:r>
      <w:r w:rsidRPr="00306B2D">
        <w:rPr>
          <w:rStyle w:val="normaltextrun"/>
          <w:rFonts w:asciiTheme="minorHAnsi" w:hAnsiTheme="minorHAnsi" w:cstheme="minorHAnsi"/>
        </w:rPr>
        <w:t xml:space="preserve"> to find ways of promoting this spiritual and cultural transformation.</w:t>
      </w:r>
      <w:r w:rsidR="00306B2D" w:rsidRPr="00306B2D">
        <w:rPr>
          <w:rStyle w:val="normaltextrun"/>
          <w:rFonts w:asciiTheme="minorHAnsi" w:hAnsiTheme="minorHAnsi" w:cstheme="minorHAnsi"/>
        </w:rPr>
        <w:t xml:space="preserve"> </w:t>
      </w:r>
      <w:r w:rsidRPr="00306B2D">
        <w:rPr>
          <w:rStyle w:val="eop"/>
          <w:rFonts w:asciiTheme="minorHAnsi" w:hAnsiTheme="minorHAnsi" w:cstheme="minorHAnsi"/>
        </w:rPr>
        <w:t xml:space="preserve">Areas covered included the rain garden planet, welcome/interpretation </w:t>
      </w:r>
      <w:r w:rsidR="007819C7" w:rsidRPr="00306B2D">
        <w:rPr>
          <w:rStyle w:val="eop"/>
          <w:rFonts w:asciiTheme="minorHAnsi" w:hAnsiTheme="minorHAnsi" w:cstheme="minorHAnsi"/>
        </w:rPr>
        <w:t>boards, Trinity</w:t>
      </w:r>
      <w:r w:rsidR="00AD63FA" w:rsidRPr="00306B2D">
        <w:rPr>
          <w:rStyle w:val="eop"/>
          <w:rFonts w:asciiTheme="minorHAnsi" w:hAnsiTheme="minorHAnsi" w:cstheme="minorHAnsi"/>
        </w:rPr>
        <w:t xml:space="preserve"> for </w:t>
      </w:r>
      <w:r w:rsidR="001F110C" w:rsidRPr="00306B2D">
        <w:rPr>
          <w:rStyle w:val="eop"/>
          <w:rFonts w:asciiTheme="minorHAnsi" w:hAnsiTheme="minorHAnsi" w:cstheme="minorHAnsi"/>
        </w:rPr>
        <w:t>Men (</w:t>
      </w:r>
      <w:r w:rsidR="00AD63FA" w:rsidRPr="00306B2D">
        <w:rPr>
          <w:rStyle w:val="eop"/>
          <w:rFonts w:asciiTheme="minorHAnsi" w:hAnsiTheme="minorHAnsi" w:cstheme="minorHAnsi"/>
        </w:rPr>
        <w:t xml:space="preserve">TFM) </w:t>
      </w:r>
      <w:r w:rsidR="007819C7" w:rsidRPr="00306B2D">
        <w:rPr>
          <w:rStyle w:val="eop"/>
          <w:rFonts w:asciiTheme="minorHAnsi" w:hAnsiTheme="minorHAnsi" w:cstheme="minorHAnsi"/>
        </w:rPr>
        <w:t>beehives</w:t>
      </w:r>
      <w:r w:rsidR="00AD63FA" w:rsidRPr="00306B2D">
        <w:rPr>
          <w:rStyle w:val="eop"/>
          <w:rFonts w:asciiTheme="minorHAnsi" w:hAnsiTheme="minorHAnsi" w:cstheme="minorHAnsi"/>
        </w:rPr>
        <w:t xml:space="preserve"> </w:t>
      </w:r>
      <w:r w:rsidR="001F110C" w:rsidRPr="00306B2D">
        <w:rPr>
          <w:rStyle w:val="eop"/>
          <w:rFonts w:asciiTheme="minorHAnsi" w:hAnsiTheme="minorHAnsi" w:cstheme="minorHAnsi"/>
        </w:rPr>
        <w:t>and Eco</w:t>
      </w:r>
      <w:r w:rsidR="00AD63FA" w:rsidRPr="00306B2D">
        <w:rPr>
          <w:rStyle w:val="eop"/>
          <w:rFonts w:asciiTheme="minorHAnsi" w:hAnsiTheme="minorHAnsi" w:cstheme="minorHAnsi"/>
        </w:rPr>
        <w:t xml:space="preserve"> Sunday school. There was an opportunity for Synod members to then discuss what they had hear</w:t>
      </w:r>
    </w:p>
    <w:p w14:paraId="67F2A38F" w14:textId="77777777" w:rsidR="003303F2" w:rsidRDefault="003303F2" w:rsidP="00376154">
      <w:pPr>
        <w:pStyle w:val="Default"/>
        <w:jc w:val="both"/>
        <w:rPr>
          <w:rStyle w:val="eop"/>
        </w:rPr>
      </w:pPr>
    </w:p>
    <w:p w14:paraId="2984B214" w14:textId="77777777" w:rsidR="00594427" w:rsidRDefault="00594427" w:rsidP="00376154">
      <w:pPr>
        <w:pStyle w:val="Default"/>
        <w:jc w:val="both"/>
        <w:rPr>
          <w:rStyle w:val="eop"/>
          <w:b/>
          <w:bCs/>
          <w:sz w:val="28"/>
          <w:szCs w:val="28"/>
        </w:rPr>
      </w:pPr>
    </w:p>
    <w:p w14:paraId="77563C6E" w14:textId="4EBC5138" w:rsidR="00376154" w:rsidRPr="002E6B4C" w:rsidRDefault="00AD63FA" w:rsidP="00376154">
      <w:pPr>
        <w:pStyle w:val="Default"/>
        <w:jc w:val="both"/>
        <w:rPr>
          <w:rStyle w:val="eop"/>
          <w:b/>
          <w:bCs/>
          <w:sz w:val="28"/>
          <w:szCs w:val="28"/>
        </w:rPr>
      </w:pPr>
      <w:r w:rsidRPr="002E6B4C">
        <w:rPr>
          <w:rStyle w:val="eop"/>
          <w:b/>
          <w:bCs/>
          <w:sz w:val="28"/>
          <w:szCs w:val="28"/>
        </w:rPr>
        <w:lastRenderedPageBreak/>
        <w:t>Synod 3</w:t>
      </w:r>
    </w:p>
    <w:p w14:paraId="066CF672" w14:textId="77777777" w:rsidR="002155CD" w:rsidRDefault="002155CD" w:rsidP="002155CD">
      <w:pPr>
        <w:pStyle w:val="paragraph"/>
        <w:spacing w:before="0" w:beforeAutospacing="0" w:after="0" w:afterAutospacing="0"/>
        <w:jc w:val="both"/>
        <w:textAlignment w:val="baseline"/>
        <w:rPr>
          <w:rFonts w:ascii="Segoe UI" w:hAnsi="Segoe UI" w:cs="Segoe UI"/>
          <w:sz w:val="18"/>
          <w:szCs w:val="18"/>
        </w:rPr>
      </w:pPr>
    </w:p>
    <w:p w14:paraId="292EC0CF" w14:textId="1542C2E7" w:rsidR="00EA230B" w:rsidRPr="00D2755F" w:rsidRDefault="00D2755F" w:rsidP="00EA230B">
      <w:pPr>
        <w:pStyle w:val="ecxmsonormal"/>
        <w:tabs>
          <w:tab w:val="left" w:pos="960"/>
          <w:tab w:val="left" w:pos="1320"/>
          <w:tab w:val="left" w:pos="1775"/>
        </w:tabs>
        <w:jc w:val="both"/>
        <w:rPr>
          <w:rFonts w:asciiTheme="minorHAnsi" w:hAnsiTheme="minorHAnsi" w:cstheme="minorHAnsi"/>
          <w:color w:val="000000" w:themeColor="text1"/>
        </w:rPr>
      </w:pPr>
      <w:r w:rsidRPr="00D2755F">
        <w:rPr>
          <w:rFonts w:asciiTheme="minorHAnsi" w:hAnsiTheme="minorHAnsi" w:cstheme="minorHAnsi"/>
          <w:color w:val="000000" w:themeColor="text1"/>
        </w:rPr>
        <w:t xml:space="preserve">This </w:t>
      </w:r>
      <w:r w:rsidR="001F110C" w:rsidRPr="00D2755F">
        <w:rPr>
          <w:rFonts w:asciiTheme="minorHAnsi" w:hAnsiTheme="minorHAnsi" w:cstheme="minorHAnsi"/>
          <w:color w:val="000000" w:themeColor="text1"/>
        </w:rPr>
        <w:t>Synod covered</w:t>
      </w:r>
      <w:r w:rsidRPr="00D2755F">
        <w:rPr>
          <w:rFonts w:asciiTheme="minorHAnsi" w:hAnsiTheme="minorHAnsi" w:cstheme="minorHAnsi"/>
          <w:color w:val="000000" w:themeColor="text1"/>
        </w:rPr>
        <w:t xml:space="preserve"> Heritage and Pilgrimage with </w:t>
      </w:r>
      <w:r w:rsidR="001F110C" w:rsidRPr="00D2755F">
        <w:rPr>
          <w:rFonts w:asciiTheme="minorHAnsi" w:hAnsiTheme="minorHAnsi" w:cstheme="minorHAnsi"/>
          <w:color w:val="000000" w:themeColor="text1"/>
        </w:rPr>
        <w:t>a presentation</w:t>
      </w:r>
      <w:r w:rsidRPr="00D2755F">
        <w:rPr>
          <w:rFonts w:asciiTheme="minorHAnsi" w:hAnsiTheme="minorHAnsi" w:cstheme="minorHAnsi"/>
          <w:color w:val="000000" w:themeColor="text1"/>
        </w:rPr>
        <w:t xml:space="preserve"> by Rev Peter Blee, Rector of the benefice or Arlington, Berwick, Selmeston with Alciston and Wilmington. Rev Blee</w:t>
      </w:r>
      <w:r>
        <w:rPr>
          <w:rFonts w:asciiTheme="minorHAnsi" w:hAnsiTheme="minorHAnsi" w:cstheme="minorHAnsi"/>
          <w:color w:val="000000" w:themeColor="text1"/>
        </w:rPr>
        <w:t xml:space="preserve"> </w:t>
      </w:r>
      <w:r w:rsidR="00EA230B">
        <w:rPr>
          <w:rFonts w:asciiTheme="minorHAnsi" w:hAnsiTheme="minorHAnsi" w:cstheme="minorHAnsi"/>
          <w:color w:val="000000" w:themeColor="text1"/>
        </w:rPr>
        <w:t>talked</w:t>
      </w:r>
      <w:r w:rsidRPr="00D2755F">
        <w:rPr>
          <w:rFonts w:asciiTheme="minorHAnsi" w:hAnsiTheme="minorHAnsi" w:cstheme="minorHAnsi"/>
          <w:color w:val="000000" w:themeColor="text1"/>
        </w:rPr>
        <w:t xml:space="preserve"> about the Cuckmere Pilgrim path – a</w:t>
      </w:r>
      <w:r w:rsidR="00EA230B">
        <w:rPr>
          <w:rFonts w:asciiTheme="minorHAnsi" w:hAnsiTheme="minorHAnsi" w:cstheme="minorHAnsi"/>
          <w:color w:val="000000" w:themeColor="text1"/>
        </w:rPr>
        <w:t xml:space="preserve"> 12-mile</w:t>
      </w:r>
      <w:r w:rsidRPr="00D2755F">
        <w:rPr>
          <w:rFonts w:asciiTheme="minorHAnsi" w:hAnsiTheme="minorHAnsi" w:cstheme="minorHAnsi"/>
          <w:color w:val="000000" w:themeColor="text1"/>
        </w:rPr>
        <w:t xml:space="preserve"> circular walk of seven Sussex churches comprising Selmeston, Arlington, Alciston, Berwick, Wilmington, Alfriston and Lullington. In his illustrated talk he pointed out </w:t>
      </w:r>
      <w:r w:rsidR="001F110C" w:rsidRPr="00D2755F">
        <w:rPr>
          <w:rFonts w:asciiTheme="minorHAnsi" w:hAnsiTheme="minorHAnsi" w:cstheme="minorHAnsi"/>
          <w:color w:val="000000" w:themeColor="text1"/>
        </w:rPr>
        <w:t xml:space="preserve">his </w:t>
      </w:r>
      <w:r w:rsidR="001F110C">
        <w:rPr>
          <w:rFonts w:asciiTheme="minorHAnsi" w:hAnsiTheme="minorHAnsi" w:cstheme="minorHAnsi"/>
          <w:color w:val="000000" w:themeColor="text1"/>
        </w:rPr>
        <w:t>various</w:t>
      </w:r>
      <w:r>
        <w:rPr>
          <w:rFonts w:asciiTheme="minorHAnsi" w:hAnsiTheme="minorHAnsi" w:cstheme="minorHAnsi"/>
          <w:color w:val="000000" w:themeColor="text1"/>
        </w:rPr>
        <w:t xml:space="preserve"> buildings, memorials </w:t>
      </w:r>
      <w:r w:rsidRPr="00D2755F">
        <w:rPr>
          <w:rFonts w:asciiTheme="minorHAnsi" w:hAnsiTheme="minorHAnsi" w:cstheme="minorHAnsi"/>
          <w:color w:val="000000" w:themeColor="text1"/>
        </w:rPr>
        <w:t>and decorations</w:t>
      </w:r>
      <w:r>
        <w:rPr>
          <w:rFonts w:asciiTheme="minorHAnsi" w:hAnsiTheme="minorHAnsi" w:cstheme="minorHAnsi"/>
          <w:color w:val="000000" w:themeColor="text1"/>
        </w:rPr>
        <w:t xml:space="preserve"> associated with</w:t>
      </w:r>
      <w:r w:rsidRPr="00D2755F">
        <w:rPr>
          <w:rFonts w:asciiTheme="minorHAnsi" w:hAnsiTheme="minorHAnsi" w:cstheme="minorHAnsi"/>
          <w:color w:val="000000" w:themeColor="text1"/>
        </w:rPr>
        <w:t xml:space="preserve"> the Bloomsbury artists</w:t>
      </w:r>
      <w:r>
        <w:rPr>
          <w:rFonts w:asciiTheme="minorHAnsi" w:hAnsiTheme="minorHAnsi" w:cstheme="minorHAnsi"/>
          <w:color w:val="000000" w:themeColor="text1"/>
        </w:rPr>
        <w:t>.</w:t>
      </w:r>
      <w:r w:rsidRPr="00D2755F">
        <w:rPr>
          <w:rFonts w:asciiTheme="minorHAnsi" w:hAnsiTheme="minorHAnsi" w:cstheme="minorHAnsi"/>
          <w:color w:val="000000" w:themeColor="text1"/>
        </w:rPr>
        <w:t xml:space="preserve"> </w:t>
      </w:r>
      <w:r w:rsidR="00EA230B">
        <w:rPr>
          <w:rFonts w:asciiTheme="minorHAnsi" w:hAnsiTheme="minorHAnsi" w:cstheme="minorHAnsi"/>
          <w:color w:val="000000" w:themeColor="text1"/>
        </w:rPr>
        <w:t>F</w:t>
      </w:r>
      <w:r>
        <w:rPr>
          <w:rFonts w:asciiTheme="minorHAnsi" w:hAnsiTheme="minorHAnsi" w:cstheme="minorHAnsi"/>
          <w:color w:val="000000" w:themeColor="text1"/>
        </w:rPr>
        <w:t xml:space="preserve">urther information </w:t>
      </w:r>
      <w:r w:rsidR="00EA230B">
        <w:rPr>
          <w:rFonts w:asciiTheme="minorHAnsi" w:hAnsiTheme="minorHAnsi" w:cstheme="minorHAnsi"/>
          <w:color w:val="000000" w:themeColor="text1"/>
        </w:rPr>
        <w:t>is</w:t>
      </w:r>
      <w:r>
        <w:rPr>
          <w:rFonts w:asciiTheme="minorHAnsi" w:hAnsiTheme="minorHAnsi" w:cstheme="minorHAnsi"/>
          <w:color w:val="000000" w:themeColor="text1"/>
        </w:rPr>
        <w:t xml:space="preserve"> available at</w:t>
      </w:r>
      <w:r w:rsidRPr="00D2755F">
        <w:rPr>
          <w:rFonts w:asciiTheme="minorHAnsi" w:hAnsiTheme="minorHAnsi" w:cstheme="minorHAnsi"/>
          <w:color w:val="000000" w:themeColor="text1"/>
        </w:rPr>
        <w:t xml:space="preserve"> </w:t>
      </w:r>
      <w:hyperlink r:id="rId8" w:history="1">
        <w:r w:rsidRPr="00D2755F">
          <w:rPr>
            <w:rStyle w:val="Hyperlink"/>
            <w:rFonts w:asciiTheme="minorHAnsi" w:hAnsiTheme="minorHAnsi" w:cstheme="minorHAnsi"/>
          </w:rPr>
          <w:t>www.cuckmerepilgrimpath.org.u</w:t>
        </w:r>
      </w:hyperlink>
      <w:r>
        <w:rPr>
          <w:rStyle w:val="Hyperlink"/>
          <w:rFonts w:asciiTheme="minorHAnsi" w:hAnsiTheme="minorHAnsi" w:cstheme="minorHAnsi"/>
        </w:rPr>
        <w:t xml:space="preserve"> </w:t>
      </w:r>
      <w:r w:rsidRPr="00D2755F">
        <w:rPr>
          <w:rStyle w:val="Hyperlink"/>
          <w:rFonts w:asciiTheme="minorHAnsi" w:hAnsiTheme="minorHAnsi" w:cstheme="minorHAnsi"/>
          <w:color w:val="auto"/>
          <w:u w:val="none"/>
        </w:rPr>
        <w:t>where</w:t>
      </w:r>
      <w:r w:rsidRPr="00D2755F">
        <w:rPr>
          <w:rFonts w:asciiTheme="minorHAnsi" w:hAnsiTheme="minorHAnsi" w:cstheme="minorHAnsi"/>
          <w:color w:val="000000" w:themeColor="text1"/>
        </w:rPr>
        <w:t xml:space="preserve"> </w:t>
      </w:r>
      <w:r>
        <w:rPr>
          <w:rFonts w:asciiTheme="minorHAnsi" w:hAnsiTheme="minorHAnsi" w:cstheme="minorHAnsi"/>
          <w:color w:val="000000" w:themeColor="text1"/>
        </w:rPr>
        <w:t>t</w:t>
      </w:r>
      <w:r w:rsidRPr="00D2755F">
        <w:rPr>
          <w:rFonts w:asciiTheme="minorHAnsi" w:hAnsiTheme="minorHAnsi" w:cstheme="minorHAnsi"/>
          <w:color w:val="000000" w:themeColor="text1"/>
        </w:rPr>
        <w:t>here are full details about the types of landscape (marsh and reeds or sandy ridge etc) and terrain (high ground or seasonal stream etc) together with details of each church</w:t>
      </w:r>
      <w:r w:rsidR="00EA230B">
        <w:rPr>
          <w:rFonts w:asciiTheme="minorHAnsi" w:hAnsiTheme="minorHAnsi" w:cstheme="minorHAnsi"/>
          <w:color w:val="000000" w:themeColor="text1"/>
        </w:rPr>
        <w:t>.</w:t>
      </w:r>
      <w:r w:rsidRPr="00D2755F">
        <w:rPr>
          <w:rFonts w:asciiTheme="minorHAnsi" w:hAnsiTheme="minorHAnsi" w:cstheme="minorHAnsi"/>
          <w:color w:val="000000" w:themeColor="text1"/>
        </w:rPr>
        <w:t xml:space="preserve"> The beauty of the pilgrim’s path is that it can be undertaken in one go or can be split between various sections of the trail It can be undertaken in a group or by just one person. A range of hand carved pilgrim staffs were shown.</w:t>
      </w:r>
    </w:p>
    <w:p w14:paraId="4C76F438" w14:textId="0767D98C" w:rsidR="00D2755F" w:rsidRPr="00D2755F" w:rsidRDefault="00D2755F" w:rsidP="00D2755F">
      <w:pPr>
        <w:pStyle w:val="ecxmsonormal"/>
        <w:tabs>
          <w:tab w:val="left" w:pos="960"/>
          <w:tab w:val="left" w:pos="1320"/>
          <w:tab w:val="left" w:pos="1775"/>
        </w:tabs>
        <w:spacing w:beforeAutospacing="1" w:after="100" w:afterAutospacing="1"/>
        <w:jc w:val="both"/>
        <w:rPr>
          <w:rFonts w:asciiTheme="minorHAnsi" w:hAnsiTheme="minorHAnsi" w:cstheme="minorHAnsi"/>
          <w:color w:val="000000" w:themeColor="text1"/>
        </w:rPr>
      </w:pPr>
      <w:r w:rsidRPr="00D2755F">
        <w:rPr>
          <w:rFonts w:asciiTheme="minorHAnsi" w:hAnsiTheme="minorHAnsi" w:cstheme="minorHAnsi"/>
          <w:color w:val="000000" w:themeColor="text1"/>
        </w:rPr>
        <w:t xml:space="preserve">Pilgrimage is a unique form of sacrifice and church and pilgrimage offer places for a unique kind of offering. The children from Alfriston primary </w:t>
      </w:r>
      <w:r w:rsidR="00062753" w:rsidRPr="00D2755F">
        <w:rPr>
          <w:rFonts w:asciiTheme="minorHAnsi" w:hAnsiTheme="minorHAnsi" w:cstheme="minorHAnsi"/>
          <w:color w:val="000000" w:themeColor="text1"/>
        </w:rPr>
        <w:t>school made</w:t>
      </w:r>
      <w:r w:rsidRPr="00D2755F">
        <w:rPr>
          <w:rFonts w:asciiTheme="minorHAnsi" w:hAnsiTheme="minorHAnsi" w:cstheme="minorHAnsi"/>
          <w:color w:val="000000" w:themeColor="text1"/>
        </w:rPr>
        <w:t xml:space="preserve"> a number of clay shells (shells are a sign of pilgrimage) and these, together with the pilgrimage passport card can be taken on the pilgrimage and the card send to someone - the walk can become an offering to that person. A local potter has also made a number of clay pots which can be found in each of the churches. This enables messages to be left by pilgrims for other pilgrims to read.</w:t>
      </w:r>
    </w:p>
    <w:p w14:paraId="3AC3FD24" w14:textId="71FA64EE" w:rsidR="00D2755F" w:rsidRPr="00D2755F" w:rsidRDefault="00D2755F" w:rsidP="007341B4">
      <w:pPr>
        <w:pStyle w:val="ecxmsonormal"/>
        <w:tabs>
          <w:tab w:val="left" w:pos="960"/>
          <w:tab w:val="left" w:pos="1320"/>
          <w:tab w:val="left" w:pos="1775"/>
        </w:tabs>
        <w:spacing w:beforeAutospacing="1" w:after="100" w:afterAutospacing="1"/>
        <w:jc w:val="both"/>
        <w:rPr>
          <w:rFonts w:asciiTheme="minorHAnsi" w:hAnsiTheme="minorHAnsi" w:cstheme="minorHAnsi"/>
          <w:color w:val="000000" w:themeColor="text1"/>
        </w:rPr>
      </w:pPr>
      <w:r w:rsidRPr="00D2755F">
        <w:rPr>
          <w:rFonts w:asciiTheme="minorHAnsi" w:hAnsiTheme="minorHAnsi" w:cstheme="minorHAnsi"/>
          <w:color w:val="000000" w:themeColor="text1"/>
        </w:rPr>
        <w:t>Walking ha</w:t>
      </w:r>
      <w:r w:rsidR="00445220">
        <w:rPr>
          <w:rFonts w:asciiTheme="minorHAnsi" w:hAnsiTheme="minorHAnsi" w:cstheme="minorHAnsi"/>
          <w:color w:val="000000" w:themeColor="text1"/>
        </w:rPr>
        <w:t>s</w:t>
      </w:r>
      <w:r w:rsidRPr="00D2755F">
        <w:rPr>
          <w:rFonts w:asciiTheme="minorHAnsi" w:hAnsiTheme="minorHAnsi" w:cstheme="minorHAnsi"/>
          <w:color w:val="000000" w:themeColor="text1"/>
        </w:rPr>
        <w:t xml:space="preserve"> taken on a specific </w:t>
      </w:r>
      <w:r w:rsidR="00445220" w:rsidRPr="00D2755F">
        <w:rPr>
          <w:rFonts w:asciiTheme="minorHAnsi" w:hAnsiTheme="minorHAnsi" w:cstheme="minorHAnsi"/>
          <w:color w:val="000000" w:themeColor="text1"/>
        </w:rPr>
        <w:t>significance;</w:t>
      </w:r>
      <w:r w:rsidRPr="00D2755F">
        <w:rPr>
          <w:rFonts w:asciiTheme="minorHAnsi" w:hAnsiTheme="minorHAnsi" w:cstheme="minorHAnsi"/>
          <w:color w:val="000000" w:themeColor="text1"/>
        </w:rPr>
        <w:t xml:space="preserve"> people were doing this all over the country. Exodus reminded us of the beginning of a journey -</w:t>
      </w:r>
      <w:r w:rsidR="00445220">
        <w:rPr>
          <w:rFonts w:asciiTheme="minorHAnsi" w:hAnsiTheme="minorHAnsi" w:cstheme="minorHAnsi"/>
          <w:color w:val="000000" w:themeColor="text1"/>
        </w:rPr>
        <w:t xml:space="preserve"> </w:t>
      </w:r>
      <w:r w:rsidRPr="00D2755F">
        <w:rPr>
          <w:rFonts w:asciiTheme="minorHAnsi" w:hAnsiTheme="minorHAnsi" w:cstheme="minorHAnsi"/>
          <w:color w:val="000000" w:themeColor="text1"/>
        </w:rPr>
        <w:t xml:space="preserve">and intimate and physical journey. Synod were shown an example of a lady who had brought her shell token on a pilgrimage from Southampton to Canterbury and, at Canterbury had passed on her shell to an American man who was walking from Canterbury to Rome. Heritage can be sacramental (God of our ancestors Abraham, Isaac and Israel). </w:t>
      </w:r>
    </w:p>
    <w:p w14:paraId="2FE1A18C" w14:textId="683B18E5" w:rsidR="00D2755F" w:rsidRDefault="00D2755F" w:rsidP="0028357C">
      <w:pPr>
        <w:pStyle w:val="ecxmsonormal"/>
        <w:tabs>
          <w:tab w:val="left" w:pos="960"/>
          <w:tab w:val="left" w:pos="1320"/>
          <w:tab w:val="left" w:pos="1775"/>
        </w:tabs>
        <w:ind w:left="3"/>
        <w:jc w:val="both"/>
        <w:rPr>
          <w:rFonts w:asciiTheme="minorHAnsi" w:hAnsiTheme="minorHAnsi" w:cstheme="minorHAnsi"/>
          <w:color w:val="000000" w:themeColor="text1"/>
        </w:rPr>
      </w:pPr>
      <w:r w:rsidRPr="00D2755F">
        <w:rPr>
          <w:rFonts w:asciiTheme="minorHAnsi" w:hAnsiTheme="minorHAnsi" w:cstheme="minorHAnsi"/>
          <w:color w:val="000000" w:themeColor="text1"/>
        </w:rPr>
        <w:t>Michael Miller a lay member of Synod and Diocesan Synod</w:t>
      </w:r>
      <w:r w:rsidR="00273E1D">
        <w:rPr>
          <w:rFonts w:asciiTheme="minorHAnsi" w:hAnsiTheme="minorHAnsi" w:cstheme="minorHAnsi"/>
          <w:color w:val="000000" w:themeColor="text1"/>
        </w:rPr>
        <w:t xml:space="preserve"> and</w:t>
      </w:r>
      <w:r w:rsidRPr="00D2755F">
        <w:rPr>
          <w:rFonts w:asciiTheme="minorHAnsi" w:hAnsiTheme="minorHAnsi" w:cstheme="minorHAnsi"/>
          <w:color w:val="000000" w:themeColor="text1"/>
        </w:rPr>
        <w:t xml:space="preserve"> the assistant warden for lay Ministry for the Archdeaconry of Lewes and Brighton</w:t>
      </w:r>
      <w:r>
        <w:rPr>
          <w:rFonts w:asciiTheme="minorHAnsi" w:hAnsiTheme="minorHAnsi" w:cstheme="minorHAnsi"/>
          <w:color w:val="000000" w:themeColor="text1"/>
        </w:rPr>
        <w:t xml:space="preserve"> </w:t>
      </w:r>
      <w:r w:rsidR="0028357C">
        <w:rPr>
          <w:rFonts w:asciiTheme="minorHAnsi" w:hAnsiTheme="minorHAnsi" w:cstheme="minorHAnsi"/>
          <w:color w:val="000000" w:themeColor="text1"/>
        </w:rPr>
        <w:t>talked about</w:t>
      </w:r>
      <w:r w:rsidRPr="003B5F18">
        <w:rPr>
          <w:rFonts w:asciiTheme="minorHAnsi" w:hAnsiTheme="minorHAnsi" w:cstheme="minorHAnsi"/>
          <w:color w:val="000000" w:themeColor="text1"/>
        </w:rPr>
        <w:t xml:space="preserve"> lay vocation, discipleship and ministry in the Diocese of Chichester</w:t>
      </w:r>
      <w:r w:rsidR="00273E1D">
        <w:rPr>
          <w:rFonts w:asciiTheme="minorHAnsi" w:hAnsiTheme="minorHAnsi" w:cstheme="minorHAnsi"/>
          <w:color w:val="000000" w:themeColor="text1"/>
        </w:rPr>
        <w:t>. H</w:t>
      </w:r>
      <w:r w:rsidR="001F110C" w:rsidRPr="003B5F18">
        <w:rPr>
          <w:rFonts w:asciiTheme="minorHAnsi" w:hAnsiTheme="minorHAnsi" w:cstheme="minorHAnsi"/>
          <w:color w:val="000000" w:themeColor="text1"/>
        </w:rPr>
        <w:t>is</w:t>
      </w:r>
      <w:r w:rsidRPr="003B5F18">
        <w:rPr>
          <w:rFonts w:asciiTheme="minorHAnsi" w:hAnsiTheme="minorHAnsi" w:cstheme="minorHAnsi"/>
          <w:color w:val="000000" w:themeColor="text1"/>
        </w:rPr>
        <w:t xml:space="preserve"> role was to support Lay ministers, Readers and those </w:t>
      </w:r>
      <w:r>
        <w:rPr>
          <w:rFonts w:asciiTheme="minorHAnsi" w:hAnsiTheme="minorHAnsi" w:cstheme="minorHAnsi"/>
          <w:color w:val="000000" w:themeColor="text1"/>
        </w:rPr>
        <w:t>Authorised</w:t>
      </w:r>
      <w:r w:rsidRPr="003B5F18">
        <w:rPr>
          <w:rFonts w:asciiTheme="minorHAnsi" w:hAnsiTheme="minorHAnsi" w:cstheme="minorHAnsi"/>
          <w:color w:val="000000" w:themeColor="text1"/>
        </w:rPr>
        <w:t xml:space="preserve"> Lay </w:t>
      </w:r>
      <w:r>
        <w:rPr>
          <w:rFonts w:asciiTheme="minorHAnsi" w:hAnsiTheme="minorHAnsi" w:cstheme="minorHAnsi"/>
          <w:color w:val="000000" w:themeColor="text1"/>
        </w:rPr>
        <w:t>M</w:t>
      </w:r>
      <w:r w:rsidRPr="003B5F18">
        <w:rPr>
          <w:rFonts w:asciiTheme="minorHAnsi" w:hAnsiTheme="minorHAnsi" w:cstheme="minorHAnsi"/>
          <w:color w:val="000000" w:themeColor="text1"/>
        </w:rPr>
        <w:t xml:space="preserve">inisters and to encourage more people to come forward. </w:t>
      </w:r>
      <w:r w:rsidR="007341B4">
        <w:rPr>
          <w:rFonts w:asciiTheme="minorHAnsi" w:hAnsiTheme="minorHAnsi" w:cstheme="minorHAnsi"/>
          <w:color w:val="000000" w:themeColor="text1"/>
        </w:rPr>
        <w:t xml:space="preserve"> A</w:t>
      </w:r>
      <w:r w:rsidR="0028357C">
        <w:rPr>
          <w:rFonts w:asciiTheme="minorHAnsi" w:hAnsiTheme="minorHAnsi" w:cstheme="minorHAnsi"/>
          <w:color w:val="000000" w:themeColor="text1"/>
        </w:rPr>
        <w:t>n</w:t>
      </w:r>
      <w:r w:rsidR="007341B4">
        <w:rPr>
          <w:rFonts w:asciiTheme="minorHAnsi" w:hAnsiTheme="minorHAnsi" w:cstheme="minorHAnsi"/>
          <w:color w:val="000000" w:themeColor="text1"/>
        </w:rPr>
        <w:t xml:space="preserve"> explanation of </w:t>
      </w:r>
      <w:r w:rsidRPr="003B5F18">
        <w:rPr>
          <w:rFonts w:asciiTheme="minorHAnsi" w:hAnsiTheme="minorHAnsi" w:cstheme="minorHAnsi"/>
          <w:color w:val="000000" w:themeColor="text1"/>
        </w:rPr>
        <w:t>Lay Vocation</w:t>
      </w:r>
      <w:r w:rsidR="007341B4">
        <w:rPr>
          <w:rFonts w:asciiTheme="minorHAnsi" w:hAnsiTheme="minorHAnsi" w:cstheme="minorHAnsi"/>
          <w:color w:val="000000" w:themeColor="text1"/>
        </w:rPr>
        <w:t xml:space="preserve"> was given.</w:t>
      </w:r>
      <w:r w:rsidRPr="003B5F18">
        <w:rPr>
          <w:rFonts w:asciiTheme="minorHAnsi" w:hAnsiTheme="minorHAnsi" w:cstheme="minorHAnsi"/>
          <w:color w:val="000000" w:themeColor="text1"/>
        </w:rPr>
        <w:t xml:space="preserve"> </w:t>
      </w:r>
      <w:r w:rsidR="007341B4">
        <w:rPr>
          <w:rFonts w:asciiTheme="minorHAnsi" w:hAnsiTheme="minorHAnsi" w:cstheme="minorHAnsi"/>
          <w:color w:val="000000" w:themeColor="text1"/>
        </w:rPr>
        <w:t>The</w:t>
      </w:r>
      <w:r w:rsidRPr="003B5F18">
        <w:rPr>
          <w:rFonts w:asciiTheme="minorHAnsi" w:hAnsiTheme="minorHAnsi" w:cstheme="minorHAnsi"/>
          <w:color w:val="000000" w:themeColor="text1"/>
        </w:rPr>
        <w:t xml:space="preserve"> hierarchy of vocations with Bishops</w:t>
      </w:r>
      <w:r>
        <w:rPr>
          <w:rFonts w:asciiTheme="minorHAnsi" w:hAnsiTheme="minorHAnsi" w:cstheme="minorHAnsi"/>
          <w:color w:val="000000" w:themeColor="text1"/>
        </w:rPr>
        <w:t>, vicars, missionaries and Holy people at the top with a large group of people at the bottom of the t</w:t>
      </w:r>
      <w:r w:rsidR="0028357C">
        <w:rPr>
          <w:rFonts w:asciiTheme="minorHAnsi" w:hAnsiTheme="minorHAnsi" w:cstheme="minorHAnsi"/>
          <w:color w:val="000000" w:themeColor="text1"/>
        </w:rPr>
        <w:t>r</w:t>
      </w:r>
      <w:r>
        <w:rPr>
          <w:rFonts w:asciiTheme="minorHAnsi" w:hAnsiTheme="minorHAnsi" w:cstheme="minorHAnsi"/>
          <w:color w:val="000000" w:themeColor="text1"/>
        </w:rPr>
        <w:t>ee</w:t>
      </w:r>
      <w:r w:rsidR="00273E1D">
        <w:rPr>
          <w:rFonts w:asciiTheme="minorHAnsi" w:hAnsiTheme="minorHAnsi" w:cstheme="minorHAnsi"/>
          <w:color w:val="000000" w:themeColor="text1"/>
        </w:rPr>
        <w:t xml:space="preserve"> meant t</w:t>
      </w:r>
      <w:r>
        <w:rPr>
          <w:rFonts w:asciiTheme="minorHAnsi" w:hAnsiTheme="minorHAnsi" w:cstheme="minorHAnsi"/>
          <w:color w:val="000000" w:themeColor="text1"/>
        </w:rPr>
        <w:t>hose further up the tree were praye</w:t>
      </w:r>
      <w:r w:rsidR="007341B4">
        <w:rPr>
          <w:rFonts w:asciiTheme="minorHAnsi" w:hAnsiTheme="minorHAnsi" w:cstheme="minorHAnsi"/>
          <w:color w:val="000000" w:themeColor="text1"/>
        </w:rPr>
        <w:t>d</w:t>
      </w:r>
      <w:r>
        <w:rPr>
          <w:rFonts w:asciiTheme="minorHAnsi" w:hAnsiTheme="minorHAnsi" w:cstheme="minorHAnsi"/>
          <w:color w:val="000000" w:themeColor="text1"/>
        </w:rPr>
        <w:t xml:space="preserve"> for more frequently. The question was how </w:t>
      </w:r>
      <w:r w:rsidR="007341B4">
        <w:rPr>
          <w:rFonts w:asciiTheme="minorHAnsi" w:hAnsiTheme="minorHAnsi" w:cstheme="minorHAnsi"/>
          <w:color w:val="000000" w:themeColor="text1"/>
        </w:rPr>
        <w:t>could</w:t>
      </w:r>
      <w:r>
        <w:rPr>
          <w:rFonts w:asciiTheme="minorHAnsi" w:hAnsiTheme="minorHAnsi" w:cstheme="minorHAnsi"/>
          <w:color w:val="000000" w:themeColor="text1"/>
        </w:rPr>
        <w:t xml:space="preserve"> we repurpose those further down?</w:t>
      </w:r>
    </w:p>
    <w:p w14:paraId="7DFF354C" w14:textId="77777777" w:rsidR="00D2755F" w:rsidRDefault="00D2755F" w:rsidP="007341B4">
      <w:pPr>
        <w:pStyle w:val="ecxmsonormal"/>
        <w:tabs>
          <w:tab w:val="left" w:pos="960"/>
          <w:tab w:val="left" w:pos="1320"/>
          <w:tab w:val="left" w:pos="1775"/>
        </w:tabs>
        <w:jc w:val="both"/>
        <w:rPr>
          <w:rFonts w:asciiTheme="minorHAnsi" w:hAnsiTheme="minorHAnsi" w:cstheme="minorHAnsi"/>
          <w:color w:val="000000" w:themeColor="text1"/>
        </w:rPr>
      </w:pPr>
    </w:p>
    <w:p w14:paraId="42ACA2B7" w14:textId="335B1CF4" w:rsidR="00D2755F" w:rsidRDefault="007341B4" w:rsidP="007341B4">
      <w:pPr>
        <w:pStyle w:val="ecxmsonormal"/>
        <w:tabs>
          <w:tab w:val="left" w:pos="960"/>
          <w:tab w:val="left" w:pos="1320"/>
          <w:tab w:val="left" w:pos="1775"/>
        </w:tabs>
        <w:ind w:left="3"/>
        <w:jc w:val="both"/>
        <w:rPr>
          <w:rStyle w:val="eop"/>
          <w:rFonts w:asciiTheme="minorHAnsi" w:hAnsiTheme="minorHAnsi" w:cstheme="minorHAnsi"/>
          <w:lang w:val="en-US"/>
        </w:rPr>
      </w:pPr>
      <w:r>
        <w:rPr>
          <w:rFonts w:asciiTheme="minorHAnsi" w:hAnsiTheme="minorHAnsi" w:cstheme="minorHAnsi"/>
          <w:color w:val="000000" w:themeColor="text1"/>
        </w:rPr>
        <w:t>R</w:t>
      </w:r>
      <w:r w:rsidR="00D2755F">
        <w:rPr>
          <w:rFonts w:asciiTheme="minorHAnsi" w:hAnsiTheme="minorHAnsi" w:cstheme="minorHAnsi"/>
          <w:color w:val="000000" w:themeColor="text1"/>
        </w:rPr>
        <w:t xml:space="preserve">esearch had found that 59% of those </w:t>
      </w:r>
      <w:r>
        <w:rPr>
          <w:rFonts w:asciiTheme="minorHAnsi" w:hAnsiTheme="minorHAnsi" w:cstheme="minorHAnsi"/>
          <w:color w:val="000000" w:themeColor="text1"/>
        </w:rPr>
        <w:t>of</w:t>
      </w:r>
      <w:r w:rsidR="00D2755F">
        <w:rPr>
          <w:rFonts w:asciiTheme="minorHAnsi" w:hAnsiTheme="minorHAnsi" w:cstheme="minorHAnsi"/>
          <w:color w:val="000000" w:themeColor="text1"/>
        </w:rPr>
        <w:t xml:space="preserve"> working age said that the most challenging context in which to be a disciple of Christ was the workplace.</w:t>
      </w:r>
      <w:r w:rsidR="000F022A">
        <w:rPr>
          <w:rFonts w:asciiTheme="minorHAnsi" w:hAnsiTheme="minorHAnsi" w:cstheme="minorHAnsi"/>
          <w:color w:val="000000" w:themeColor="text1"/>
        </w:rPr>
        <w:t xml:space="preserve"> </w:t>
      </w:r>
      <w:r w:rsidR="00D2755F">
        <w:rPr>
          <w:rFonts w:asciiTheme="minorHAnsi" w:hAnsiTheme="minorHAnsi" w:cstheme="minorHAnsi"/>
          <w:color w:val="000000" w:themeColor="text1"/>
        </w:rPr>
        <w:t xml:space="preserve">62% of those in full time paid employment experience little help from the life and ministries of the church to deal with the issues they faced at work. 47% said they did not have a story to tell about how God has worked in their lives (82% of those surveyed had been Christians for over 10 years). 59% of Anglicans surveyed said that their church does not equip people well for life in today’s world. </w:t>
      </w:r>
      <w:r w:rsidR="00D2755F">
        <w:rPr>
          <w:rStyle w:val="normaltextrun"/>
          <w:rFonts w:asciiTheme="minorHAnsi" w:hAnsiTheme="minorHAnsi" w:cstheme="minorHAnsi"/>
          <w:position w:val="2"/>
        </w:rPr>
        <w:t xml:space="preserve">All this means, </w:t>
      </w:r>
      <w:r w:rsidR="00D2755F" w:rsidRPr="00962C66">
        <w:rPr>
          <w:rStyle w:val="normaltextrun"/>
          <w:rFonts w:asciiTheme="minorHAnsi" w:hAnsiTheme="minorHAnsi" w:cstheme="minorHAnsi"/>
          <w:position w:val="2"/>
        </w:rPr>
        <w:t>98% of people who are not in ordained ministry are neither adequately envisioned, nor appropriately trained, nor consistently prayed for, nor enthusiastically encouraged for mission nor ministry in the 90% of their waking lives that they do not spend in church related activities</w:t>
      </w:r>
      <w:r w:rsidR="00D2755F">
        <w:rPr>
          <w:rStyle w:val="normaltextrun"/>
          <w:rFonts w:asciiTheme="minorHAnsi" w:hAnsiTheme="minorHAnsi" w:cstheme="minorHAnsi"/>
          <w:position w:val="2"/>
        </w:rPr>
        <w:t>;</w:t>
      </w:r>
      <w:r w:rsidR="00D2755F" w:rsidRPr="00962C66">
        <w:rPr>
          <w:rStyle w:val="normaltextrun"/>
          <w:rFonts w:asciiTheme="minorHAnsi" w:hAnsiTheme="minorHAnsi" w:cstheme="minorHAnsi"/>
          <w:position w:val="2"/>
        </w:rPr>
        <w:t> </w:t>
      </w:r>
      <w:r w:rsidR="00D2755F" w:rsidRPr="00962C66">
        <w:rPr>
          <w:rStyle w:val="eop"/>
          <w:rFonts w:asciiTheme="minorHAnsi" w:hAnsiTheme="minorHAnsi" w:cstheme="minorHAnsi"/>
          <w:lang w:val="en-US"/>
        </w:rPr>
        <w:t>​</w:t>
      </w:r>
      <w:r w:rsidR="00D2755F">
        <w:rPr>
          <w:rFonts w:asciiTheme="minorHAnsi" w:hAnsiTheme="minorHAnsi" w:cstheme="minorHAnsi"/>
          <w:lang w:val="en-US"/>
        </w:rPr>
        <w:t>s</w:t>
      </w:r>
      <w:r w:rsidR="00D2755F" w:rsidRPr="00962C66">
        <w:rPr>
          <w:rStyle w:val="normaltextrun"/>
          <w:rFonts w:asciiTheme="minorHAnsi" w:hAnsiTheme="minorHAnsi" w:cstheme="minorHAnsi"/>
          <w:position w:val="2"/>
        </w:rPr>
        <w:t>o</w:t>
      </w:r>
      <w:r w:rsidR="00D2755F">
        <w:rPr>
          <w:rStyle w:val="normaltextrun"/>
          <w:rFonts w:asciiTheme="minorHAnsi" w:hAnsiTheme="minorHAnsi" w:cstheme="minorHAnsi"/>
          <w:position w:val="2"/>
        </w:rPr>
        <w:t>, w</w:t>
      </w:r>
      <w:r w:rsidR="00D2755F" w:rsidRPr="00962C66">
        <w:rPr>
          <w:rStyle w:val="normaltextrun"/>
          <w:rFonts w:asciiTheme="minorHAnsi" w:hAnsiTheme="minorHAnsi" w:cstheme="minorHAnsi"/>
          <w:position w:val="2"/>
        </w:rPr>
        <w:t>e need to change the culture of the church.</w:t>
      </w:r>
      <w:r w:rsidR="00D2755F" w:rsidRPr="00962C66">
        <w:rPr>
          <w:rStyle w:val="eop"/>
          <w:rFonts w:asciiTheme="minorHAnsi" w:hAnsiTheme="minorHAnsi" w:cstheme="minorHAnsi"/>
          <w:lang w:val="en-US"/>
        </w:rPr>
        <w:t>​</w:t>
      </w:r>
    </w:p>
    <w:p w14:paraId="73EB14ED" w14:textId="77777777" w:rsidR="00D2755F" w:rsidRDefault="00D2755F" w:rsidP="007341B4">
      <w:pPr>
        <w:pStyle w:val="ecxmsonormal"/>
        <w:tabs>
          <w:tab w:val="left" w:pos="960"/>
          <w:tab w:val="left" w:pos="1320"/>
          <w:tab w:val="left" w:pos="1775"/>
        </w:tabs>
        <w:ind w:left="3"/>
        <w:jc w:val="both"/>
        <w:rPr>
          <w:rStyle w:val="eop"/>
          <w:rFonts w:asciiTheme="minorHAnsi" w:hAnsiTheme="minorHAnsi" w:cstheme="minorHAnsi"/>
          <w:lang w:val="en-US"/>
        </w:rPr>
      </w:pPr>
    </w:p>
    <w:p w14:paraId="1C8ECF1F" w14:textId="77777777" w:rsidR="00D2755F" w:rsidRDefault="00D2755F" w:rsidP="007341B4">
      <w:pPr>
        <w:pStyle w:val="ecxmsonormal"/>
        <w:tabs>
          <w:tab w:val="left" w:pos="960"/>
          <w:tab w:val="left" w:pos="1320"/>
          <w:tab w:val="left" w:pos="1775"/>
        </w:tabs>
        <w:ind w:left="3"/>
        <w:jc w:val="both"/>
        <w:rPr>
          <w:rStyle w:val="eop"/>
          <w:rFonts w:asciiTheme="minorHAnsi" w:hAnsiTheme="minorHAnsi" w:cstheme="minorHAnsi"/>
          <w:lang w:val="en-US"/>
        </w:rPr>
      </w:pPr>
      <w:r>
        <w:rPr>
          <w:rStyle w:val="eop"/>
          <w:rFonts w:asciiTheme="minorHAnsi" w:hAnsiTheme="minorHAnsi" w:cstheme="minorHAnsi"/>
          <w:lang w:val="en-US"/>
        </w:rPr>
        <w:lastRenderedPageBreak/>
        <w:t>Lay Ministry comprises three areas, Readers, Living Faith and Authorised Lay Ministry.</w:t>
      </w:r>
    </w:p>
    <w:p w14:paraId="2DAC9807" w14:textId="77777777" w:rsidR="00D2755F" w:rsidRDefault="00D2755F" w:rsidP="007341B4">
      <w:pPr>
        <w:pStyle w:val="ecxmsonormal"/>
        <w:tabs>
          <w:tab w:val="left" w:pos="960"/>
          <w:tab w:val="left" w:pos="1320"/>
          <w:tab w:val="left" w:pos="1775"/>
        </w:tabs>
        <w:ind w:left="3"/>
        <w:jc w:val="both"/>
        <w:rPr>
          <w:rStyle w:val="eop"/>
          <w:rFonts w:asciiTheme="minorHAnsi" w:hAnsiTheme="minorHAnsi" w:cstheme="minorHAnsi"/>
          <w:lang w:val="en-US"/>
        </w:rPr>
      </w:pPr>
    </w:p>
    <w:p w14:paraId="2D97A357" w14:textId="6DCA49C4" w:rsidR="00D2755F" w:rsidRDefault="00D2755F" w:rsidP="007341B4">
      <w:pPr>
        <w:pStyle w:val="ecxmsonormal"/>
        <w:tabs>
          <w:tab w:val="left" w:pos="960"/>
          <w:tab w:val="left" w:pos="1320"/>
          <w:tab w:val="left" w:pos="1775"/>
        </w:tabs>
        <w:jc w:val="both"/>
        <w:rPr>
          <w:rStyle w:val="eop"/>
          <w:rFonts w:asciiTheme="minorHAnsi" w:hAnsiTheme="minorHAnsi" w:cstheme="minorHAnsi"/>
          <w:lang w:val="en-US"/>
        </w:rPr>
      </w:pPr>
      <w:r>
        <w:rPr>
          <w:rStyle w:val="eop"/>
          <w:rFonts w:asciiTheme="minorHAnsi" w:hAnsiTheme="minorHAnsi" w:cstheme="minorHAnsi"/>
          <w:lang w:val="en-US"/>
        </w:rPr>
        <w:t xml:space="preserve">For Readers there is to be a new discernment process, </w:t>
      </w:r>
      <w:r w:rsidR="00B23EBF">
        <w:rPr>
          <w:rStyle w:val="eop"/>
          <w:rFonts w:asciiTheme="minorHAnsi" w:hAnsiTheme="minorHAnsi" w:cstheme="minorHAnsi"/>
          <w:lang w:val="en-US"/>
        </w:rPr>
        <w:t>with a</w:t>
      </w:r>
      <w:r>
        <w:rPr>
          <w:rStyle w:val="eop"/>
          <w:rFonts w:asciiTheme="minorHAnsi" w:hAnsiTheme="minorHAnsi" w:cstheme="minorHAnsi"/>
          <w:lang w:val="en-US"/>
        </w:rPr>
        <w:t xml:space="preserve"> reshaping of selection</w:t>
      </w:r>
      <w:r w:rsidR="00B23EBF">
        <w:rPr>
          <w:rStyle w:val="eop"/>
          <w:rFonts w:asciiTheme="minorHAnsi" w:hAnsiTheme="minorHAnsi" w:cstheme="minorHAnsi"/>
          <w:lang w:val="en-US"/>
        </w:rPr>
        <w:t>.</w:t>
      </w:r>
      <w:r>
        <w:rPr>
          <w:rStyle w:val="eop"/>
          <w:rFonts w:asciiTheme="minorHAnsi" w:hAnsiTheme="minorHAnsi" w:cstheme="minorHAnsi"/>
          <w:lang w:val="en-US"/>
        </w:rPr>
        <w:t xml:space="preserve"> </w:t>
      </w:r>
      <w:r w:rsidR="00B23EBF">
        <w:rPr>
          <w:rStyle w:val="eop"/>
          <w:rFonts w:asciiTheme="minorHAnsi" w:hAnsiTheme="minorHAnsi" w:cstheme="minorHAnsi"/>
          <w:lang w:val="en-US"/>
        </w:rPr>
        <w:t>This</w:t>
      </w:r>
      <w:r>
        <w:rPr>
          <w:rStyle w:val="eop"/>
          <w:rFonts w:asciiTheme="minorHAnsi" w:hAnsiTheme="minorHAnsi" w:cstheme="minorHAnsi"/>
          <w:lang w:val="en-US"/>
        </w:rPr>
        <w:t xml:space="preserve"> Ministry is involved with preaching, teaching and pastoral care in a parish</w:t>
      </w:r>
      <w:r w:rsidR="00B23EBF">
        <w:rPr>
          <w:rStyle w:val="eop"/>
          <w:rFonts w:asciiTheme="minorHAnsi" w:hAnsiTheme="minorHAnsi" w:cstheme="minorHAnsi"/>
          <w:lang w:val="en-US"/>
        </w:rPr>
        <w:t>;</w:t>
      </w:r>
      <w:r>
        <w:rPr>
          <w:rStyle w:val="eop"/>
          <w:rFonts w:asciiTheme="minorHAnsi" w:hAnsiTheme="minorHAnsi" w:cstheme="minorHAnsi"/>
          <w:lang w:val="en-US"/>
        </w:rPr>
        <w:t xml:space="preserve"> this role is flexible and each Reader finds their own role within parish life. Reader’s training covers two years of evening, day and online courses – it is not</w:t>
      </w:r>
      <w:r w:rsidR="000B05D6">
        <w:rPr>
          <w:rStyle w:val="eop"/>
          <w:rFonts w:asciiTheme="minorHAnsi" w:hAnsiTheme="minorHAnsi" w:cstheme="minorHAnsi"/>
          <w:lang w:val="en-US"/>
        </w:rPr>
        <w:t xml:space="preserve"> </w:t>
      </w:r>
      <w:r>
        <w:rPr>
          <w:rStyle w:val="eop"/>
          <w:rFonts w:asciiTheme="minorHAnsi" w:hAnsiTheme="minorHAnsi" w:cstheme="minorHAnsi"/>
          <w:lang w:val="en-US"/>
        </w:rPr>
        <w:t>one size fits all!</w:t>
      </w:r>
      <w:r w:rsidR="00B23EBF">
        <w:rPr>
          <w:rStyle w:val="eop"/>
          <w:rFonts w:asciiTheme="minorHAnsi" w:hAnsiTheme="minorHAnsi" w:cstheme="minorHAnsi"/>
          <w:lang w:val="en-US"/>
        </w:rPr>
        <w:t xml:space="preserve"> The new process</w:t>
      </w:r>
      <w:r>
        <w:rPr>
          <w:rStyle w:val="eop"/>
          <w:rFonts w:asciiTheme="minorHAnsi" w:hAnsiTheme="minorHAnsi" w:cstheme="minorHAnsi"/>
          <w:lang w:val="en-US"/>
        </w:rPr>
        <w:t xml:space="preserve"> will be a more </w:t>
      </w:r>
      <w:r w:rsidR="00B23EBF">
        <w:rPr>
          <w:rStyle w:val="eop"/>
          <w:rFonts w:asciiTheme="minorHAnsi" w:hAnsiTheme="minorHAnsi" w:cstheme="minorHAnsi"/>
          <w:lang w:val="en-US"/>
        </w:rPr>
        <w:t>gradual with</w:t>
      </w:r>
      <w:r>
        <w:rPr>
          <w:rStyle w:val="eop"/>
          <w:rFonts w:asciiTheme="minorHAnsi" w:hAnsiTheme="minorHAnsi" w:cstheme="minorHAnsi"/>
          <w:lang w:val="en-US"/>
        </w:rPr>
        <w:t xml:space="preserve"> input from the parish priest and the PCC. Readers have an ongoing ministry and have five yearly ministerial development reviews. These reviews will allow Readers an opportunity to stop and think where they are going. Readers can now have their </w:t>
      </w:r>
      <w:r w:rsidR="00A16E68">
        <w:rPr>
          <w:rStyle w:val="eop"/>
          <w:rFonts w:asciiTheme="minorHAnsi" w:hAnsiTheme="minorHAnsi" w:cstheme="minorHAnsi"/>
          <w:lang w:val="en-US"/>
        </w:rPr>
        <w:t>license</w:t>
      </w:r>
      <w:r>
        <w:rPr>
          <w:rStyle w:val="eop"/>
          <w:rFonts w:asciiTheme="minorHAnsi" w:hAnsiTheme="minorHAnsi" w:cstheme="minorHAnsi"/>
          <w:lang w:val="en-US"/>
        </w:rPr>
        <w:t xml:space="preserve"> up to age 75 years of age with some winding down aged 75-80 and at age 80 they may now be</w:t>
      </w:r>
      <w:r w:rsidR="00B23EBF">
        <w:rPr>
          <w:rStyle w:val="eop"/>
          <w:rFonts w:asciiTheme="minorHAnsi" w:hAnsiTheme="minorHAnsi" w:cstheme="minorHAnsi"/>
          <w:lang w:val="en-US"/>
        </w:rPr>
        <w:t xml:space="preserve"> </w:t>
      </w:r>
      <w:r>
        <w:rPr>
          <w:rStyle w:val="eop"/>
          <w:rFonts w:asciiTheme="minorHAnsi" w:hAnsiTheme="minorHAnsi" w:cstheme="minorHAnsi"/>
          <w:lang w:val="en-US"/>
        </w:rPr>
        <w:t>given the title Reader Emeritus.</w:t>
      </w:r>
    </w:p>
    <w:p w14:paraId="2D61FF8C" w14:textId="77777777" w:rsidR="00D2755F" w:rsidRDefault="00D2755F" w:rsidP="00D2755F">
      <w:pPr>
        <w:pStyle w:val="ecxmsonormal"/>
        <w:tabs>
          <w:tab w:val="left" w:pos="960"/>
          <w:tab w:val="left" w:pos="1320"/>
          <w:tab w:val="left" w:pos="1775"/>
        </w:tabs>
        <w:jc w:val="both"/>
        <w:rPr>
          <w:rStyle w:val="eop"/>
          <w:rFonts w:asciiTheme="minorHAnsi" w:hAnsiTheme="minorHAnsi" w:cstheme="minorHAnsi"/>
          <w:lang w:val="en-US"/>
        </w:rPr>
      </w:pPr>
    </w:p>
    <w:p w14:paraId="35B0FBA2" w14:textId="77777777" w:rsidR="00D2755F" w:rsidRPr="00F64A89" w:rsidRDefault="00D2755F" w:rsidP="007341B4">
      <w:pPr>
        <w:pStyle w:val="ecxmsonormal"/>
        <w:tabs>
          <w:tab w:val="left" w:pos="960"/>
          <w:tab w:val="left" w:pos="1320"/>
          <w:tab w:val="left" w:pos="1775"/>
        </w:tabs>
        <w:jc w:val="both"/>
        <w:rPr>
          <w:rFonts w:asciiTheme="minorHAnsi" w:hAnsiTheme="minorHAnsi" w:cstheme="minorHAnsi"/>
          <w:color w:val="000000" w:themeColor="text1"/>
        </w:rPr>
      </w:pPr>
      <w:r>
        <w:rPr>
          <w:rStyle w:val="eop"/>
          <w:rFonts w:asciiTheme="minorHAnsi" w:hAnsiTheme="minorHAnsi" w:cstheme="minorHAnsi"/>
          <w:lang w:val="en-US"/>
        </w:rPr>
        <w:t>Authorised Lay Ministry differs from Readers, they are nominated by the incumbent and the PCC and receive practical skills-based training over a one-year programme.</w:t>
      </w:r>
    </w:p>
    <w:p w14:paraId="61B25708" w14:textId="77777777" w:rsidR="00D2755F" w:rsidRDefault="00D2755F" w:rsidP="007341B4">
      <w:pPr>
        <w:pStyle w:val="ecxmsonormal"/>
        <w:tabs>
          <w:tab w:val="left" w:pos="960"/>
          <w:tab w:val="left" w:pos="1320"/>
          <w:tab w:val="left" w:pos="1775"/>
        </w:tabs>
        <w:jc w:val="both"/>
        <w:rPr>
          <w:rFonts w:asciiTheme="minorHAnsi" w:hAnsiTheme="minorHAnsi" w:cstheme="minorHAnsi"/>
          <w:color w:val="000000" w:themeColor="text1"/>
        </w:rPr>
      </w:pPr>
    </w:p>
    <w:p w14:paraId="50AE5521" w14:textId="053D7DC8" w:rsidR="00D2755F" w:rsidRDefault="00D2755F" w:rsidP="007341B4">
      <w:pPr>
        <w:pStyle w:val="ecxmsonormal"/>
        <w:tabs>
          <w:tab w:val="left" w:pos="960"/>
          <w:tab w:val="left" w:pos="1320"/>
          <w:tab w:val="left" w:pos="1775"/>
        </w:tabs>
        <w:jc w:val="both"/>
        <w:rPr>
          <w:rFonts w:asciiTheme="minorHAnsi" w:hAnsiTheme="minorHAnsi" w:cstheme="minorHAnsi"/>
          <w:color w:val="000000" w:themeColor="text1"/>
        </w:rPr>
      </w:pPr>
      <w:r w:rsidRPr="00F64A89">
        <w:rPr>
          <w:rFonts w:asciiTheme="minorHAnsi" w:hAnsiTheme="minorHAnsi" w:cstheme="minorHAnsi"/>
          <w:color w:val="000000" w:themeColor="text1"/>
        </w:rPr>
        <w:t>Living Faith is a programme that has been going for 4 years and promises a</w:t>
      </w:r>
      <w:r>
        <w:rPr>
          <w:rFonts w:asciiTheme="minorHAnsi" w:hAnsiTheme="minorHAnsi" w:cstheme="minorHAnsi"/>
          <w:color w:val="000000" w:themeColor="text1"/>
        </w:rPr>
        <w:t>n</w:t>
      </w:r>
      <w:r w:rsidRPr="00F64A89">
        <w:rPr>
          <w:rFonts w:asciiTheme="minorHAnsi" w:hAnsiTheme="minorHAnsi" w:cstheme="minorHAnsi"/>
          <w:color w:val="000000" w:themeColor="text1"/>
        </w:rPr>
        <w:t xml:space="preserve"> 18-week course which is usually face to face but was on</w:t>
      </w:r>
      <w:r>
        <w:rPr>
          <w:rFonts w:asciiTheme="minorHAnsi" w:hAnsiTheme="minorHAnsi" w:cstheme="minorHAnsi"/>
          <w:color w:val="000000" w:themeColor="text1"/>
        </w:rPr>
        <w:t xml:space="preserve"> </w:t>
      </w:r>
      <w:r w:rsidRPr="00F64A89">
        <w:rPr>
          <w:rFonts w:asciiTheme="minorHAnsi" w:hAnsiTheme="minorHAnsi" w:cstheme="minorHAnsi"/>
          <w:color w:val="000000" w:themeColor="text1"/>
        </w:rPr>
        <w:t>line during Covid.</w:t>
      </w:r>
      <w:r>
        <w:rPr>
          <w:rFonts w:asciiTheme="minorHAnsi" w:hAnsiTheme="minorHAnsi" w:cstheme="minorHAnsi"/>
          <w:color w:val="000000" w:themeColor="text1"/>
        </w:rPr>
        <w:t xml:space="preserve"> The first term covers faith, </w:t>
      </w:r>
      <w:r w:rsidR="00A16E68">
        <w:rPr>
          <w:rFonts w:asciiTheme="minorHAnsi" w:hAnsiTheme="minorHAnsi" w:cstheme="minorHAnsi"/>
          <w:color w:val="000000" w:themeColor="text1"/>
        </w:rPr>
        <w:t>k</w:t>
      </w:r>
      <w:r>
        <w:rPr>
          <w:rFonts w:asciiTheme="minorHAnsi" w:hAnsiTheme="minorHAnsi" w:cstheme="minorHAnsi"/>
          <w:color w:val="000000" w:themeColor="text1"/>
        </w:rPr>
        <w:t>ingdom and</w:t>
      </w:r>
      <w:r w:rsidR="00A16E68">
        <w:rPr>
          <w:rFonts w:asciiTheme="minorHAnsi" w:hAnsiTheme="minorHAnsi" w:cstheme="minorHAnsi"/>
          <w:color w:val="000000" w:themeColor="text1"/>
        </w:rPr>
        <w:t xml:space="preserve"> a</w:t>
      </w:r>
      <w:r>
        <w:rPr>
          <w:rFonts w:asciiTheme="minorHAnsi" w:hAnsiTheme="minorHAnsi" w:cstheme="minorHAnsi"/>
          <w:color w:val="000000" w:themeColor="text1"/>
        </w:rPr>
        <w:t>ction</w:t>
      </w:r>
      <w:r w:rsidR="00217E7C">
        <w:rPr>
          <w:rFonts w:asciiTheme="minorHAnsi" w:hAnsiTheme="minorHAnsi" w:cstheme="minorHAnsi"/>
          <w:color w:val="000000" w:themeColor="text1"/>
        </w:rPr>
        <w:t>;</w:t>
      </w:r>
      <w:r>
        <w:rPr>
          <w:rFonts w:asciiTheme="minorHAnsi" w:hAnsiTheme="minorHAnsi" w:cstheme="minorHAnsi"/>
          <w:color w:val="000000" w:themeColor="text1"/>
        </w:rPr>
        <w:t xml:space="preserve"> the second </w:t>
      </w:r>
      <w:r w:rsidR="00217E7C">
        <w:rPr>
          <w:rFonts w:asciiTheme="minorHAnsi" w:hAnsiTheme="minorHAnsi" w:cstheme="minorHAnsi"/>
          <w:color w:val="000000" w:themeColor="text1"/>
        </w:rPr>
        <w:t>d</w:t>
      </w:r>
      <w:r>
        <w:rPr>
          <w:rFonts w:asciiTheme="minorHAnsi" w:hAnsiTheme="minorHAnsi" w:cstheme="minorHAnsi"/>
          <w:color w:val="000000" w:themeColor="text1"/>
        </w:rPr>
        <w:t xml:space="preserve">iscipleship, vocation and ministry and the third mission and gospel. For those training for Authorised Lay Ministry </w:t>
      </w:r>
      <w:r w:rsidR="000B05D6">
        <w:rPr>
          <w:rFonts w:asciiTheme="minorHAnsi" w:hAnsiTheme="minorHAnsi" w:cstheme="minorHAnsi"/>
          <w:color w:val="000000" w:themeColor="text1"/>
        </w:rPr>
        <w:t xml:space="preserve">the </w:t>
      </w:r>
      <w:r>
        <w:rPr>
          <w:rFonts w:asciiTheme="minorHAnsi" w:hAnsiTheme="minorHAnsi" w:cstheme="minorHAnsi"/>
          <w:color w:val="000000" w:themeColor="text1"/>
        </w:rPr>
        <w:t>core modules are</w:t>
      </w:r>
      <w:r w:rsidR="000B05D6">
        <w:rPr>
          <w:rFonts w:asciiTheme="minorHAnsi" w:hAnsiTheme="minorHAnsi" w:cstheme="minorHAnsi"/>
          <w:color w:val="000000" w:themeColor="text1"/>
        </w:rPr>
        <w:t xml:space="preserve"> called know</w:t>
      </w:r>
      <w:r>
        <w:rPr>
          <w:rFonts w:asciiTheme="minorHAnsi" w:hAnsiTheme="minorHAnsi" w:cstheme="minorHAnsi"/>
          <w:color w:val="000000" w:themeColor="text1"/>
        </w:rPr>
        <w:t>, love and follow</w:t>
      </w:r>
      <w:r w:rsidR="00217E7C">
        <w:rPr>
          <w:rFonts w:asciiTheme="minorHAnsi" w:hAnsiTheme="minorHAnsi" w:cstheme="minorHAnsi"/>
          <w:color w:val="000000" w:themeColor="text1"/>
        </w:rPr>
        <w:t>. A</w:t>
      </w:r>
      <w:r>
        <w:rPr>
          <w:rFonts w:asciiTheme="minorHAnsi" w:hAnsiTheme="minorHAnsi" w:cstheme="minorHAnsi"/>
          <w:color w:val="000000" w:themeColor="text1"/>
        </w:rPr>
        <w:t xml:space="preserve"> chosen elective </w:t>
      </w:r>
      <w:r w:rsidR="00217E7C">
        <w:rPr>
          <w:rFonts w:asciiTheme="minorHAnsi" w:hAnsiTheme="minorHAnsi" w:cstheme="minorHAnsi"/>
          <w:color w:val="000000" w:themeColor="text1"/>
        </w:rPr>
        <w:t xml:space="preserve">is made </w:t>
      </w:r>
      <w:r>
        <w:rPr>
          <w:rFonts w:asciiTheme="minorHAnsi" w:hAnsiTheme="minorHAnsi" w:cstheme="minorHAnsi"/>
          <w:color w:val="000000" w:themeColor="text1"/>
        </w:rPr>
        <w:t>from chaplaincy, care for creation</w:t>
      </w:r>
      <w:r w:rsidR="00217E7C">
        <w:rPr>
          <w:rFonts w:asciiTheme="minorHAnsi" w:hAnsiTheme="minorHAnsi" w:cstheme="minorHAnsi"/>
          <w:color w:val="000000" w:themeColor="text1"/>
        </w:rPr>
        <w:t>/</w:t>
      </w:r>
      <w:r>
        <w:rPr>
          <w:rFonts w:asciiTheme="minorHAnsi" w:hAnsiTheme="minorHAnsi" w:cstheme="minorHAnsi"/>
          <w:color w:val="000000" w:themeColor="text1"/>
        </w:rPr>
        <w:t xml:space="preserve"> eco church, mission enabler, pastoral ministry, preaching, small group leader, rural mission and ministry and worship</w:t>
      </w:r>
      <w:r w:rsidR="000B05D6">
        <w:rPr>
          <w:rFonts w:asciiTheme="minorHAnsi" w:hAnsiTheme="minorHAnsi" w:cstheme="minorHAnsi"/>
          <w:color w:val="000000" w:themeColor="text1"/>
        </w:rPr>
        <w:t>/</w:t>
      </w:r>
      <w:r>
        <w:rPr>
          <w:rFonts w:asciiTheme="minorHAnsi" w:hAnsiTheme="minorHAnsi" w:cstheme="minorHAnsi"/>
          <w:color w:val="000000" w:themeColor="text1"/>
        </w:rPr>
        <w:t xml:space="preserve"> liturgy.</w:t>
      </w:r>
    </w:p>
    <w:p w14:paraId="4B04C5EE" w14:textId="77777777" w:rsidR="00D2755F" w:rsidRDefault="00D2755F" w:rsidP="007341B4">
      <w:pPr>
        <w:pStyle w:val="ecxmsonormal"/>
        <w:tabs>
          <w:tab w:val="left" w:pos="960"/>
          <w:tab w:val="left" w:pos="1320"/>
          <w:tab w:val="left" w:pos="1775"/>
        </w:tabs>
        <w:jc w:val="both"/>
        <w:rPr>
          <w:rFonts w:asciiTheme="minorHAnsi" w:hAnsiTheme="minorHAnsi" w:cstheme="minorHAnsi"/>
          <w:color w:val="000000" w:themeColor="text1"/>
        </w:rPr>
      </w:pPr>
    </w:p>
    <w:p w14:paraId="112A075E" w14:textId="34EC185F" w:rsidR="00D2755F" w:rsidRDefault="000B05D6" w:rsidP="007341B4">
      <w:pPr>
        <w:pStyle w:val="ecxmsonormal"/>
        <w:tabs>
          <w:tab w:val="left" w:pos="960"/>
          <w:tab w:val="left" w:pos="1320"/>
          <w:tab w:val="left" w:pos="1775"/>
        </w:tabs>
        <w:jc w:val="both"/>
        <w:rPr>
          <w:rFonts w:asciiTheme="minorHAnsi" w:hAnsiTheme="minorHAnsi" w:cstheme="minorHAnsi"/>
          <w:color w:val="000000" w:themeColor="text1"/>
        </w:rPr>
      </w:pPr>
      <w:r>
        <w:rPr>
          <w:rFonts w:asciiTheme="minorHAnsi" w:hAnsiTheme="minorHAnsi" w:cstheme="minorHAnsi"/>
          <w:color w:val="000000" w:themeColor="text1"/>
        </w:rPr>
        <w:t>W</w:t>
      </w:r>
      <w:r w:rsidR="00D2755F">
        <w:rPr>
          <w:rFonts w:asciiTheme="minorHAnsi" w:hAnsiTheme="minorHAnsi" w:cstheme="minorHAnsi"/>
          <w:color w:val="000000" w:themeColor="text1"/>
        </w:rPr>
        <w:t xml:space="preserve">hether </w:t>
      </w:r>
      <w:r w:rsidR="007341B4">
        <w:rPr>
          <w:rFonts w:asciiTheme="minorHAnsi" w:hAnsiTheme="minorHAnsi" w:cstheme="minorHAnsi"/>
          <w:color w:val="000000" w:themeColor="text1"/>
        </w:rPr>
        <w:t>a</w:t>
      </w:r>
      <w:r w:rsidR="00D2755F">
        <w:rPr>
          <w:rFonts w:asciiTheme="minorHAnsi" w:hAnsiTheme="minorHAnsi" w:cstheme="minorHAnsi"/>
          <w:color w:val="000000" w:themeColor="text1"/>
        </w:rPr>
        <w:t xml:space="preserve"> parish requires more staff, more skills, more ideas, or there is no money or time the solution may be volunteers, retired people, part timers, older people and, if unskilled, training can be given.</w:t>
      </w:r>
    </w:p>
    <w:p w14:paraId="146954B4" w14:textId="77777777" w:rsidR="00D2755F" w:rsidRDefault="00D2755F" w:rsidP="007341B4">
      <w:pPr>
        <w:pStyle w:val="ecxmsonormal"/>
        <w:tabs>
          <w:tab w:val="left" w:pos="960"/>
          <w:tab w:val="left" w:pos="1320"/>
          <w:tab w:val="left" w:pos="1775"/>
        </w:tabs>
        <w:jc w:val="both"/>
        <w:rPr>
          <w:rFonts w:asciiTheme="minorHAnsi" w:hAnsiTheme="minorHAnsi" w:cstheme="minorHAnsi"/>
          <w:color w:val="000000" w:themeColor="text1"/>
        </w:rPr>
      </w:pPr>
    </w:p>
    <w:p w14:paraId="498532ED" w14:textId="606FD491" w:rsidR="00D2755F" w:rsidRDefault="00D2755F" w:rsidP="005509CA">
      <w:pPr>
        <w:pStyle w:val="ecxmsonormal"/>
        <w:tabs>
          <w:tab w:val="left" w:pos="960"/>
          <w:tab w:val="left" w:pos="1320"/>
          <w:tab w:val="left" w:pos="1775"/>
        </w:tabs>
        <w:jc w:val="both"/>
        <w:rPr>
          <w:rFonts w:asciiTheme="minorHAnsi" w:hAnsiTheme="minorHAnsi" w:cstheme="minorHAnsi"/>
          <w:color w:val="000000" w:themeColor="text1"/>
        </w:rPr>
      </w:pPr>
      <w:r>
        <w:rPr>
          <w:rFonts w:asciiTheme="minorHAnsi" w:hAnsiTheme="minorHAnsi" w:cstheme="minorHAnsi"/>
          <w:color w:val="000000" w:themeColor="text1"/>
        </w:rPr>
        <w:t xml:space="preserve">The authorised Lay Ministry (ALM)training programme provides flexible skills-based training for lay people. ALM ministry takes many different forms depending upon the parish base but in general ALMs lead, establish or work within a team of people working in an area of ministry and they also work to encourage and develop the gifts of others. There are no specific educational requirements, there must be a wish to know, love and follow Jesus, they must undertake the Living Faith course or a Core Module first and have the support of their incumbent. </w:t>
      </w:r>
    </w:p>
    <w:p w14:paraId="5A4EFAF2" w14:textId="77777777" w:rsidR="00741729" w:rsidRDefault="00741729" w:rsidP="00147BF2">
      <w:pPr>
        <w:pStyle w:val="Default"/>
        <w:jc w:val="both"/>
        <w:rPr>
          <w:rStyle w:val="eop"/>
          <w:b/>
          <w:bCs/>
          <w:sz w:val="28"/>
          <w:szCs w:val="28"/>
        </w:rPr>
      </w:pPr>
    </w:p>
    <w:p w14:paraId="0F56B0AE" w14:textId="383EBFC0" w:rsidR="00147BF2" w:rsidRPr="002E6B4C" w:rsidRDefault="00147BF2" w:rsidP="00147BF2">
      <w:pPr>
        <w:pStyle w:val="Default"/>
        <w:jc w:val="both"/>
        <w:rPr>
          <w:rStyle w:val="eop"/>
          <w:b/>
          <w:bCs/>
          <w:sz w:val="28"/>
          <w:szCs w:val="28"/>
        </w:rPr>
      </w:pPr>
      <w:r w:rsidRPr="002E6B4C">
        <w:rPr>
          <w:rStyle w:val="eop"/>
          <w:b/>
          <w:bCs/>
          <w:sz w:val="28"/>
          <w:szCs w:val="28"/>
        </w:rPr>
        <w:t>Synod 4</w:t>
      </w:r>
    </w:p>
    <w:p w14:paraId="5DA60432" w14:textId="77777777" w:rsidR="00CA29D4" w:rsidRDefault="00CA29D4" w:rsidP="00147BF2">
      <w:pPr>
        <w:pStyle w:val="Default"/>
        <w:jc w:val="both"/>
        <w:rPr>
          <w:rStyle w:val="eop"/>
          <w:b/>
          <w:bCs/>
        </w:rPr>
      </w:pPr>
    </w:p>
    <w:p w14:paraId="58742E01" w14:textId="0B4574C1" w:rsidR="00CA29D4" w:rsidRPr="002E6B4C" w:rsidRDefault="00CA29D4" w:rsidP="00B43874">
      <w:pPr>
        <w:pStyle w:val="Default"/>
        <w:jc w:val="both"/>
      </w:pPr>
      <w:r w:rsidRPr="002E6B4C">
        <w:rPr>
          <w:rStyle w:val="eop"/>
        </w:rPr>
        <w:t xml:space="preserve">The main </w:t>
      </w:r>
      <w:r w:rsidR="002E6B4C" w:rsidRPr="002E6B4C">
        <w:rPr>
          <w:rStyle w:val="eop"/>
        </w:rPr>
        <w:t>speaker</w:t>
      </w:r>
      <w:r w:rsidRPr="002E6B4C">
        <w:rPr>
          <w:rStyle w:val="eop"/>
        </w:rPr>
        <w:t xml:space="preserve"> was</w:t>
      </w:r>
      <w:r w:rsidR="002E6B4C" w:rsidRPr="002E6B4C">
        <w:rPr>
          <w:rStyle w:val="eop"/>
        </w:rPr>
        <w:t xml:space="preserve"> </w:t>
      </w:r>
      <w:r w:rsidRPr="002E6B4C">
        <w:rPr>
          <w:color w:val="000000" w:themeColor="text1"/>
        </w:rPr>
        <w:t xml:space="preserve">Lizzi Demetriou, Schools &amp; Youth Team Manager, Off the Fence </w:t>
      </w:r>
      <w:r w:rsidR="001F110C" w:rsidRPr="002E6B4C">
        <w:rPr>
          <w:color w:val="000000" w:themeColor="text1"/>
        </w:rPr>
        <w:t>Trust</w:t>
      </w:r>
      <w:r w:rsidR="00E77633">
        <w:rPr>
          <w:color w:val="000000" w:themeColor="text1"/>
        </w:rPr>
        <w:t xml:space="preserve"> (OTF)</w:t>
      </w:r>
      <w:r w:rsidR="001F110C" w:rsidRPr="002E6B4C">
        <w:rPr>
          <w:color w:val="000000" w:themeColor="text1"/>
        </w:rPr>
        <w:t xml:space="preserve"> as</w:t>
      </w:r>
      <w:r w:rsidR="002E6B4C" w:rsidRPr="002E6B4C">
        <w:rPr>
          <w:color w:val="000000" w:themeColor="text1"/>
        </w:rPr>
        <w:t xml:space="preserve"> the Deanery moved on to look at d</w:t>
      </w:r>
      <w:r w:rsidRPr="002E6B4C">
        <w:rPr>
          <w:color w:val="000000" w:themeColor="text1"/>
        </w:rPr>
        <w:t>eveloping work within all schools in the Deanery</w:t>
      </w:r>
    </w:p>
    <w:p w14:paraId="66D0C803" w14:textId="55FC4783" w:rsidR="00CA29D4" w:rsidRDefault="00CA29D4" w:rsidP="00B43874">
      <w:pPr>
        <w:pStyle w:val="NormalWeb"/>
        <w:jc w:val="both"/>
        <w:rPr>
          <w:rFonts w:cstheme="minorHAnsi"/>
        </w:rPr>
      </w:pPr>
      <w:r>
        <w:rPr>
          <w:rFonts w:cstheme="minorHAnsi"/>
        </w:rPr>
        <w:t>Lizzi began her presentation with a video to give a taster of the work of the Schools &amp; Youth Team (</w:t>
      </w:r>
      <w:hyperlink r:id="rId9" w:history="1">
        <w:r w:rsidRPr="00CA29D4">
          <w:rPr>
            <w:rStyle w:val="Hyperlink"/>
            <w:rFonts w:cstheme="minorHAnsi"/>
            <w:color w:val="auto"/>
          </w:rPr>
          <w:t>https://youtu.be/5KmqKsskank</w:t>
        </w:r>
      </w:hyperlink>
      <w:r w:rsidRPr="00CA29D4">
        <w:rPr>
          <w:rFonts w:cstheme="minorHAnsi"/>
        </w:rPr>
        <w:t xml:space="preserve">).  </w:t>
      </w:r>
      <w:r>
        <w:rPr>
          <w:rFonts w:cstheme="minorHAnsi"/>
        </w:rPr>
        <w:t xml:space="preserve">A ‘straw poll’ of members present showed that many of the churches in the Deanery </w:t>
      </w:r>
      <w:r w:rsidR="00E77633">
        <w:rPr>
          <w:rFonts w:cstheme="minorHAnsi"/>
        </w:rPr>
        <w:t>were</w:t>
      </w:r>
      <w:r>
        <w:rPr>
          <w:rFonts w:cstheme="minorHAnsi"/>
        </w:rPr>
        <w:t xml:space="preserve"> already engaging with schools in their Parishes</w:t>
      </w:r>
      <w:r w:rsidR="002E6B4C">
        <w:rPr>
          <w:rFonts w:cstheme="minorHAnsi"/>
        </w:rPr>
        <w:t xml:space="preserve">. </w:t>
      </w:r>
      <w:r w:rsidR="00E77633">
        <w:rPr>
          <w:rFonts w:cstheme="minorHAnsi"/>
        </w:rPr>
        <w:t>Examples were given of</w:t>
      </w:r>
      <w:r>
        <w:rPr>
          <w:rFonts w:cstheme="minorHAnsi"/>
        </w:rPr>
        <w:t xml:space="preserve"> the ways that </w:t>
      </w:r>
      <w:r w:rsidR="00E77633">
        <w:rPr>
          <w:rFonts w:cstheme="minorHAnsi"/>
        </w:rPr>
        <w:t>OTF</w:t>
      </w:r>
      <w:r>
        <w:rPr>
          <w:rFonts w:cstheme="minorHAnsi"/>
        </w:rPr>
        <w:t xml:space="preserve"> connect with schools,</w:t>
      </w:r>
      <w:r w:rsidR="00E77633">
        <w:rPr>
          <w:rFonts w:cstheme="minorHAnsi"/>
        </w:rPr>
        <w:t xml:space="preserve"> and</w:t>
      </w:r>
      <w:r>
        <w:rPr>
          <w:rFonts w:cstheme="minorHAnsi"/>
        </w:rPr>
        <w:t xml:space="preserve"> ways Churches can connect </w:t>
      </w:r>
      <w:r w:rsidR="00E77633">
        <w:rPr>
          <w:rFonts w:cstheme="minorHAnsi"/>
        </w:rPr>
        <w:t>also</w:t>
      </w:r>
      <w:r>
        <w:rPr>
          <w:rFonts w:cstheme="minorHAnsi"/>
        </w:rPr>
        <w:t xml:space="preserve">.  The team run 14 Lunch Clubs each week, as well as a Youth Café run in a church and to which local schools are invited.  </w:t>
      </w:r>
      <w:r w:rsidR="00E77633">
        <w:rPr>
          <w:rFonts w:cstheme="minorHAnsi"/>
        </w:rPr>
        <w:t>It was</w:t>
      </w:r>
      <w:r>
        <w:rPr>
          <w:rFonts w:cstheme="minorHAnsi"/>
        </w:rPr>
        <w:t xml:space="preserve"> suggested </w:t>
      </w:r>
      <w:r w:rsidR="00E77633">
        <w:rPr>
          <w:rFonts w:cstheme="minorHAnsi"/>
        </w:rPr>
        <w:t>that</w:t>
      </w:r>
      <w:r>
        <w:rPr>
          <w:rFonts w:cstheme="minorHAnsi"/>
        </w:rPr>
        <w:t xml:space="preserve"> churches might consider opening their doors, perhaps once a month, serving hot chocolate, offering games or discussing ‘big questions’.  Prayer spaces are popular with schools, as it’s good ‘evidence’ for OFSTED inspections.  She recommended the Prayer Space in Schools website: </w:t>
      </w:r>
      <w:hyperlink r:id="rId10" w:history="1">
        <w:r w:rsidRPr="002E6B4C">
          <w:rPr>
            <w:rStyle w:val="Hyperlink"/>
            <w:rFonts w:cstheme="minorHAnsi"/>
            <w:color w:val="auto"/>
          </w:rPr>
          <w:t>https://prayerspacesinschools.com</w:t>
        </w:r>
      </w:hyperlink>
    </w:p>
    <w:p w14:paraId="7ED39544" w14:textId="7A5AC311" w:rsidR="00CA29D4" w:rsidRDefault="00CA29D4" w:rsidP="00B43874">
      <w:pPr>
        <w:pStyle w:val="NormalWeb"/>
        <w:jc w:val="both"/>
        <w:rPr>
          <w:rFonts w:cstheme="minorHAnsi"/>
        </w:rPr>
      </w:pPr>
      <w:r>
        <w:rPr>
          <w:rFonts w:cstheme="minorHAnsi"/>
        </w:rPr>
        <w:lastRenderedPageBreak/>
        <w:t>‘Hot Off the Press’ is offered to Year 5 &amp; 6 just before Easter, in which pupils become investigative journalists, exploring the death of Jesus.</w:t>
      </w:r>
      <w:r w:rsidR="00B43874">
        <w:rPr>
          <w:rFonts w:cstheme="minorHAnsi"/>
        </w:rPr>
        <w:t xml:space="preserve"> </w:t>
      </w:r>
      <w:r>
        <w:rPr>
          <w:rFonts w:cstheme="minorHAnsi"/>
        </w:rPr>
        <w:t xml:space="preserve">Pastoral support is offered through the ‘Where’s Your Head At?’ programme, covering anxiety, bereavement, anger, relationships, risky behaviour. Free downloadable resources: </w:t>
      </w:r>
      <w:hyperlink r:id="rId11" w:history="1">
        <w:r w:rsidRPr="002E6B4C">
          <w:rPr>
            <w:rStyle w:val="Hyperlink"/>
            <w:rFonts w:cstheme="minorHAnsi"/>
            <w:color w:val="auto"/>
          </w:rPr>
          <w:t>https://www.offthefence.org.uk/sy-wheres-your-head-at</w:t>
        </w:r>
      </w:hyperlink>
      <w:r w:rsidRPr="002E6B4C">
        <w:rPr>
          <w:rFonts w:cstheme="minorHAnsi"/>
        </w:rPr>
        <w:t xml:space="preserve">  </w:t>
      </w:r>
      <w:r>
        <w:rPr>
          <w:rFonts w:cstheme="minorHAnsi"/>
        </w:rPr>
        <w:t xml:space="preserve">‘Head Over’ is a transition programme for small groups between Year 6 and Year 7.  </w:t>
      </w:r>
    </w:p>
    <w:p w14:paraId="161250B6" w14:textId="2431689E" w:rsidR="00CA29D4" w:rsidRDefault="00E77633" w:rsidP="00CA29D4">
      <w:pPr>
        <w:pStyle w:val="NormalWeb"/>
        <w:rPr>
          <w:rFonts w:cstheme="minorHAnsi"/>
        </w:rPr>
      </w:pPr>
      <w:r>
        <w:rPr>
          <w:rFonts w:cstheme="minorHAnsi"/>
        </w:rPr>
        <w:t>Other examples were given</w:t>
      </w:r>
      <w:r w:rsidR="00CA29D4">
        <w:rPr>
          <w:rFonts w:cstheme="minorHAnsi"/>
        </w:rPr>
        <w:t xml:space="preserve"> for engaging in work with schools:</w:t>
      </w:r>
    </w:p>
    <w:p w14:paraId="57AF0519" w14:textId="77777777" w:rsidR="00CA29D4" w:rsidRDefault="00CA29D4" w:rsidP="00CA29D4">
      <w:pPr>
        <w:pStyle w:val="NormalWeb"/>
        <w:numPr>
          <w:ilvl w:val="0"/>
          <w:numId w:val="46"/>
        </w:numPr>
        <w:rPr>
          <w:rFonts w:cstheme="minorHAnsi"/>
        </w:rPr>
      </w:pPr>
      <w:r>
        <w:rPr>
          <w:rFonts w:cstheme="minorHAnsi"/>
        </w:rPr>
        <w:t>Start with prayer (‘Unless the Lord builds the house, the builders labour in vain’ Psalm 127:1)</w:t>
      </w:r>
    </w:p>
    <w:p w14:paraId="706365A6" w14:textId="77777777" w:rsidR="00CA29D4" w:rsidRDefault="00CA29D4" w:rsidP="00CA29D4">
      <w:pPr>
        <w:pStyle w:val="NormalWeb"/>
        <w:numPr>
          <w:ilvl w:val="0"/>
          <w:numId w:val="46"/>
        </w:numPr>
        <w:rPr>
          <w:rFonts w:cstheme="minorHAnsi"/>
        </w:rPr>
      </w:pPr>
      <w:r>
        <w:rPr>
          <w:rFonts w:cstheme="minorHAnsi"/>
        </w:rPr>
        <w:t>Consider your aim: why are you doing this? What do you want to do?</w:t>
      </w:r>
    </w:p>
    <w:p w14:paraId="303F7BC7" w14:textId="77777777" w:rsidR="00CA29D4" w:rsidRDefault="00CA29D4" w:rsidP="00F47AE2">
      <w:pPr>
        <w:pStyle w:val="NormalWeb"/>
        <w:numPr>
          <w:ilvl w:val="0"/>
          <w:numId w:val="46"/>
        </w:numPr>
        <w:ind w:left="714" w:hanging="357"/>
        <w:rPr>
          <w:rFonts w:cstheme="minorHAnsi"/>
        </w:rPr>
      </w:pPr>
      <w:r>
        <w:rPr>
          <w:rFonts w:cstheme="minorHAnsi"/>
        </w:rPr>
        <w:t>Ask the school: How can we serve you? What can we do for you?</w:t>
      </w:r>
    </w:p>
    <w:p w14:paraId="0E7C5F7B" w14:textId="77777777" w:rsidR="00CA29D4" w:rsidRDefault="00CA29D4" w:rsidP="00CA29D4">
      <w:pPr>
        <w:pStyle w:val="NormalWeb"/>
        <w:numPr>
          <w:ilvl w:val="0"/>
          <w:numId w:val="46"/>
        </w:numPr>
        <w:rPr>
          <w:rFonts w:cstheme="minorHAnsi"/>
        </w:rPr>
      </w:pPr>
      <w:r>
        <w:rPr>
          <w:rFonts w:cstheme="minorHAnsi"/>
        </w:rPr>
        <w:t>Use existing connections in your congregation: parents, grandparents, staff.</w:t>
      </w:r>
    </w:p>
    <w:p w14:paraId="1A379309" w14:textId="77777777" w:rsidR="00F47AE2" w:rsidRDefault="00CA29D4" w:rsidP="00F47AE2">
      <w:pPr>
        <w:pStyle w:val="NormalWeb"/>
        <w:numPr>
          <w:ilvl w:val="0"/>
          <w:numId w:val="46"/>
        </w:numPr>
        <w:ind w:left="714" w:hanging="357"/>
        <w:rPr>
          <w:rFonts w:cstheme="minorHAnsi"/>
        </w:rPr>
      </w:pPr>
      <w:r>
        <w:rPr>
          <w:rFonts w:cstheme="minorHAnsi"/>
        </w:rPr>
        <w:t>Think small, but sustainable.</w:t>
      </w:r>
    </w:p>
    <w:p w14:paraId="3A1DBF06" w14:textId="0B320D5E" w:rsidR="00CA29D4" w:rsidRPr="00F47AE2" w:rsidRDefault="00CA29D4" w:rsidP="00F47AE2">
      <w:pPr>
        <w:pStyle w:val="NormalWeb"/>
        <w:numPr>
          <w:ilvl w:val="0"/>
          <w:numId w:val="46"/>
        </w:numPr>
        <w:ind w:left="714" w:hanging="357"/>
        <w:rPr>
          <w:rFonts w:cstheme="minorHAnsi"/>
        </w:rPr>
      </w:pPr>
      <w:r w:rsidRPr="00F47AE2">
        <w:rPr>
          <w:rFonts w:cstheme="minorHAnsi"/>
        </w:rPr>
        <w:t>Partner with organisations such as Brighton &amp; Hove City Mission (</w:t>
      </w:r>
      <w:hyperlink r:id="rId12" w:history="1">
        <w:r w:rsidRPr="00F47AE2">
          <w:rPr>
            <w:rStyle w:val="Hyperlink"/>
            <w:rFonts w:cstheme="minorHAnsi"/>
            <w:color w:val="auto"/>
          </w:rPr>
          <w:t>https://www.bhcm.org.uk</w:t>
        </w:r>
      </w:hyperlink>
      <w:r w:rsidRPr="00F47AE2">
        <w:rPr>
          <w:rFonts w:cstheme="minorHAnsi"/>
        </w:rPr>
        <w:t>) or Festive (</w:t>
      </w:r>
      <w:hyperlink r:id="rId13" w:history="1">
        <w:r w:rsidRPr="00F47AE2">
          <w:rPr>
            <w:rStyle w:val="Hyperlink"/>
            <w:rFonts w:cstheme="minorHAnsi"/>
            <w:color w:val="auto"/>
          </w:rPr>
          <w:t>https://www.festive.org.uk</w:t>
        </w:r>
      </w:hyperlink>
      <w:r w:rsidRPr="00F47AE2">
        <w:rPr>
          <w:rFonts w:cstheme="minorHAnsi"/>
        </w:rPr>
        <w:t xml:space="preserve">).  </w:t>
      </w:r>
    </w:p>
    <w:p w14:paraId="22362EDC" w14:textId="01C466C6" w:rsidR="00CA29D4" w:rsidRDefault="00CA29D4" w:rsidP="00CA29D4">
      <w:pPr>
        <w:pStyle w:val="NormalWeb"/>
        <w:rPr>
          <w:rFonts w:cstheme="minorHAnsi"/>
        </w:rPr>
      </w:pPr>
      <w:r>
        <w:rPr>
          <w:rFonts w:cstheme="minorHAnsi"/>
        </w:rPr>
        <w:t>The Diocese has produced a new Growing Partnerships document for non-church schools, and this was distributed</w:t>
      </w:r>
      <w:r w:rsidR="003658E8">
        <w:rPr>
          <w:rFonts w:cstheme="minorHAnsi"/>
        </w:rPr>
        <w:t>.</w:t>
      </w:r>
    </w:p>
    <w:p w14:paraId="23807ADE" w14:textId="73152A5E" w:rsidR="00CA29D4" w:rsidRDefault="00CA29D4" w:rsidP="00CA29D4">
      <w:pPr>
        <w:pStyle w:val="ecxmsonormal"/>
        <w:tabs>
          <w:tab w:val="left" w:pos="960"/>
          <w:tab w:val="left" w:pos="1320"/>
          <w:tab w:val="left" w:pos="1775"/>
        </w:tabs>
        <w:jc w:val="both"/>
        <w:rPr>
          <w:color w:val="000000" w:themeColor="text1"/>
        </w:rPr>
      </w:pPr>
      <w:r w:rsidRPr="00CA29D4">
        <w:rPr>
          <w:color w:val="000000" w:themeColor="text1"/>
        </w:rPr>
        <w:t>Synod were told about the possible closure of St Bartholomew’s CE Primary School</w:t>
      </w:r>
      <w:r>
        <w:rPr>
          <w:color w:val="000000" w:themeColor="text1"/>
        </w:rPr>
        <w:t xml:space="preserve">. </w:t>
      </w:r>
      <w:r w:rsidR="00E77633">
        <w:rPr>
          <w:color w:val="000000" w:themeColor="text1"/>
        </w:rPr>
        <w:t>There was to be</w:t>
      </w:r>
      <w:r>
        <w:rPr>
          <w:color w:val="000000" w:themeColor="text1"/>
        </w:rPr>
        <w:t xml:space="preserve"> a period of consultation about the proposed closure of the school.  The school serves some of the most deprived children in Brighton.  50% of the children are of Global Majority Heritage, 50% are from deprived families and 10% of the children have Education &amp; Health Care Plans.  The proposed closure was described as being an injustice to these families, as well as the anxieties it is now causing. </w:t>
      </w:r>
    </w:p>
    <w:p w14:paraId="12F664FD" w14:textId="77777777" w:rsidR="00CA29D4" w:rsidRDefault="00CA29D4" w:rsidP="00CA29D4">
      <w:pPr>
        <w:pStyle w:val="ecxmsonormal"/>
        <w:tabs>
          <w:tab w:val="left" w:pos="960"/>
          <w:tab w:val="left" w:pos="1320"/>
          <w:tab w:val="left" w:pos="1775"/>
        </w:tabs>
        <w:jc w:val="both"/>
        <w:rPr>
          <w:color w:val="000000" w:themeColor="text1"/>
        </w:rPr>
      </w:pPr>
    </w:p>
    <w:p w14:paraId="118D00F0" w14:textId="36C66CAD" w:rsidR="00CA29D4" w:rsidRDefault="00C44AC9" w:rsidP="00CA29D4">
      <w:pPr>
        <w:pStyle w:val="ecxmsonormal"/>
        <w:tabs>
          <w:tab w:val="left" w:pos="960"/>
          <w:tab w:val="left" w:pos="1320"/>
          <w:tab w:val="left" w:pos="1775"/>
        </w:tabs>
        <w:jc w:val="both"/>
        <w:rPr>
          <w:color w:val="000000" w:themeColor="text1"/>
        </w:rPr>
      </w:pPr>
      <w:r>
        <w:rPr>
          <w:color w:val="000000" w:themeColor="text1"/>
        </w:rPr>
        <w:t>The following</w:t>
      </w:r>
      <w:r w:rsidR="00CA29D4">
        <w:rPr>
          <w:color w:val="000000" w:themeColor="text1"/>
        </w:rPr>
        <w:t xml:space="preserve"> </w:t>
      </w:r>
      <w:proofErr w:type="gramStart"/>
      <w:r w:rsidR="00CA29D4">
        <w:rPr>
          <w:color w:val="000000" w:themeColor="text1"/>
        </w:rPr>
        <w:t xml:space="preserve">motion </w:t>
      </w:r>
      <w:r>
        <w:rPr>
          <w:color w:val="000000" w:themeColor="text1"/>
        </w:rPr>
        <w:t xml:space="preserve"> was</w:t>
      </w:r>
      <w:proofErr w:type="gramEnd"/>
      <w:r>
        <w:rPr>
          <w:color w:val="000000" w:themeColor="text1"/>
        </w:rPr>
        <w:t xml:space="preserve"> passed  and subsequently a letter sent to the Council.</w:t>
      </w:r>
      <w:r w:rsidR="00CA29D4">
        <w:rPr>
          <w:color w:val="000000" w:themeColor="text1"/>
        </w:rPr>
        <w:t xml:space="preserve">  </w:t>
      </w:r>
    </w:p>
    <w:p w14:paraId="6969A9CD" w14:textId="77777777" w:rsidR="00CA29D4" w:rsidRDefault="00CA29D4" w:rsidP="00CA29D4">
      <w:pPr>
        <w:pStyle w:val="ecxmsonormal"/>
        <w:tabs>
          <w:tab w:val="left" w:pos="960"/>
          <w:tab w:val="left" w:pos="1320"/>
          <w:tab w:val="left" w:pos="1775"/>
        </w:tabs>
        <w:jc w:val="both"/>
        <w:rPr>
          <w:color w:val="000000" w:themeColor="text1"/>
        </w:rPr>
      </w:pPr>
    </w:p>
    <w:p w14:paraId="15A3FEEB" w14:textId="77777777" w:rsidR="00CA29D4" w:rsidRPr="002E6B4C" w:rsidRDefault="00CA29D4" w:rsidP="00CA29D4">
      <w:pPr>
        <w:pStyle w:val="ecxmsonormal"/>
        <w:tabs>
          <w:tab w:val="left" w:pos="960"/>
          <w:tab w:val="left" w:pos="1320"/>
          <w:tab w:val="left" w:pos="1775"/>
        </w:tabs>
        <w:jc w:val="both"/>
        <w:rPr>
          <w:rFonts w:asciiTheme="minorHAnsi" w:hAnsiTheme="minorHAnsi" w:cstheme="minorHAnsi"/>
          <w:b/>
          <w:bCs/>
          <w:i/>
          <w:iCs/>
          <w:color w:val="242424"/>
          <w:bdr w:val="none" w:sz="0" w:space="0" w:color="auto" w:frame="1"/>
          <w:shd w:val="clear" w:color="auto" w:fill="FFFFFF"/>
        </w:rPr>
      </w:pPr>
      <w:r w:rsidRPr="002E6B4C">
        <w:rPr>
          <w:rFonts w:asciiTheme="minorHAnsi" w:hAnsiTheme="minorHAnsi" w:cstheme="minorHAnsi"/>
          <w:b/>
          <w:bCs/>
          <w:i/>
          <w:iCs/>
          <w:color w:val="1A1A1A"/>
          <w:bdr w:val="none" w:sz="0" w:space="0" w:color="auto" w:frame="1"/>
          <w:shd w:val="clear" w:color="auto" w:fill="FFFFFF"/>
        </w:rPr>
        <w:t xml:space="preserve">We, the members of Brighton Deanery </w:t>
      </w:r>
      <w:r w:rsidRPr="002E6B4C">
        <w:rPr>
          <w:rFonts w:asciiTheme="minorHAnsi" w:hAnsiTheme="minorHAnsi" w:cstheme="minorHAnsi"/>
          <w:b/>
          <w:bCs/>
          <w:i/>
          <w:iCs/>
          <w:bdr w:val="none" w:sz="0" w:space="0" w:color="auto" w:frame="1"/>
          <w:shd w:val="clear" w:color="auto" w:fill="FFFFFF"/>
        </w:rPr>
        <w:t>Synod, call upon the Education Department of Brighton and Hove City Council to halt the closure of St Bartholomew's Church of England Primary School, Ann Street, Brighton. The school plays a vital role in supporting low-income families</w:t>
      </w:r>
      <w:r w:rsidRPr="002E6B4C">
        <w:rPr>
          <w:rFonts w:asciiTheme="minorHAnsi" w:hAnsiTheme="minorHAnsi" w:cstheme="minorHAnsi"/>
          <w:b/>
          <w:bCs/>
          <w:i/>
          <w:iCs/>
          <w:color w:val="1A1A1A"/>
          <w:bdr w:val="none" w:sz="0" w:space="0" w:color="auto" w:frame="1"/>
          <w:shd w:val="clear" w:color="auto" w:fill="FFFFFF"/>
        </w:rPr>
        <w:t xml:space="preserve"> with 55% of children on free school meals as well as 32% pupils with Special Educational Needs. With many of pupils living within close proximity of the school the additional costs of accessing the new schools for low-income families will cause further hardship.</w:t>
      </w:r>
      <w:r w:rsidRPr="002E6B4C">
        <w:rPr>
          <w:rFonts w:asciiTheme="minorHAnsi" w:hAnsiTheme="minorHAnsi" w:cstheme="minorHAnsi"/>
          <w:b/>
          <w:bCs/>
          <w:i/>
          <w:iCs/>
          <w:color w:val="242424"/>
          <w:bdr w:val="none" w:sz="0" w:space="0" w:color="auto" w:frame="1"/>
          <w:shd w:val="clear" w:color="auto" w:fill="FFFFFF"/>
        </w:rPr>
        <w:t> </w:t>
      </w:r>
    </w:p>
    <w:p w14:paraId="4F774CA5" w14:textId="77777777" w:rsidR="00CA29D4" w:rsidRPr="007E6E88" w:rsidRDefault="00CA29D4" w:rsidP="00CA29D4">
      <w:pPr>
        <w:pStyle w:val="ecxmsonormal"/>
        <w:tabs>
          <w:tab w:val="left" w:pos="960"/>
          <w:tab w:val="left" w:pos="1320"/>
          <w:tab w:val="left" w:pos="1775"/>
        </w:tabs>
        <w:jc w:val="both"/>
        <w:rPr>
          <w:rFonts w:asciiTheme="minorHAnsi" w:hAnsiTheme="minorHAnsi" w:cstheme="minorHAnsi"/>
          <w:i/>
          <w:iCs/>
          <w:color w:val="FF0000"/>
        </w:rPr>
      </w:pPr>
    </w:p>
    <w:p w14:paraId="2F448031" w14:textId="3A3EEE6A" w:rsidR="00CA29D4" w:rsidRDefault="00116A39" w:rsidP="00CA29D4">
      <w:pPr>
        <w:pStyle w:val="ecxmsonormal"/>
        <w:tabs>
          <w:tab w:val="left" w:pos="960"/>
          <w:tab w:val="left" w:pos="1320"/>
          <w:tab w:val="left" w:pos="1775"/>
        </w:tabs>
        <w:jc w:val="both"/>
        <w:rPr>
          <w:color w:val="000000" w:themeColor="text1"/>
        </w:rPr>
      </w:pPr>
      <w:r>
        <w:rPr>
          <w:color w:val="000000" w:themeColor="text1"/>
        </w:rPr>
        <w:t>T</w:t>
      </w:r>
      <w:r w:rsidR="00CA29D4">
        <w:rPr>
          <w:color w:val="000000" w:themeColor="text1"/>
        </w:rPr>
        <w:t xml:space="preserve">he </w:t>
      </w:r>
      <w:r w:rsidR="002E6B4C">
        <w:rPr>
          <w:color w:val="000000" w:themeColor="text1"/>
        </w:rPr>
        <w:t xml:space="preserve">Diocesan Board of </w:t>
      </w:r>
      <w:r>
        <w:rPr>
          <w:color w:val="000000" w:themeColor="text1"/>
        </w:rPr>
        <w:t>Education (</w:t>
      </w:r>
      <w:r w:rsidR="00CA29D4">
        <w:rPr>
          <w:color w:val="000000" w:themeColor="text1"/>
        </w:rPr>
        <w:t>DBE</w:t>
      </w:r>
      <w:r w:rsidR="002E6B4C">
        <w:rPr>
          <w:color w:val="000000" w:themeColor="text1"/>
        </w:rPr>
        <w:t>)</w:t>
      </w:r>
      <w:r w:rsidR="00CA29D4">
        <w:rPr>
          <w:color w:val="000000" w:themeColor="text1"/>
        </w:rPr>
        <w:t xml:space="preserve"> is involved in the </w:t>
      </w:r>
      <w:r w:rsidR="002E6B4C">
        <w:rPr>
          <w:color w:val="000000" w:themeColor="text1"/>
        </w:rPr>
        <w:t>Consultation,</w:t>
      </w:r>
      <w:r w:rsidR="00CA29D4">
        <w:rPr>
          <w:color w:val="000000" w:themeColor="text1"/>
        </w:rPr>
        <w:t xml:space="preserve"> but ultimately the decision will be for</w:t>
      </w:r>
      <w:r w:rsidR="002E6B4C">
        <w:rPr>
          <w:color w:val="000000" w:themeColor="text1"/>
        </w:rPr>
        <w:t xml:space="preserve"> the Council.</w:t>
      </w:r>
      <w:r w:rsidR="00CA29D4">
        <w:rPr>
          <w:color w:val="000000" w:themeColor="text1"/>
        </w:rPr>
        <w:t xml:space="preserve">  </w:t>
      </w:r>
    </w:p>
    <w:p w14:paraId="71F696D0" w14:textId="77777777" w:rsidR="00CA29D4" w:rsidRDefault="00CA29D4" w:rsidP="00CA29D4">
      <w:pPr>
        <w:pStyle w:val="ecxmsonormal"/>
        <w:tabs>
          <w:tab w:val="left" w:pos="960"/>
          <w:tab w:val="left" w:pos="1320"/>
          <w:tab w:val="left" w:pos="1775"/>
        </w:tabs>
        <w:jc w:val="both"/>
        <w:rPr>
          <w:color w:val="000000" w:themeColor="text1"/>
        </w:rPr>
      </w:pPr>
    </w:p>
    <w:p w14:paraId="6B841CEF" w14:textId="77777777" w:rsidR="003658E8" w:rsidRPr="00E045DE" w:rsidRDefault="003658E8" w:rsidP="003658E8">
      <w:pPr>
        <w:rPr>
          <w:rFonts w:cstheme="minorHAnsi"/>
          <w:b/>
          <w:bCs/>
          <w:sz w:val="24"/>
          <w:szCs w:val="24"/>
        </w:rPr>
      </w:pPr>
      <w:r>
        <w:rPr>
          <w:rFonts w:cstheme="minorHAnsi"/>
          <w:b/>
          <w:bCs/>
          <w:sz w:val="24"/>
          <w:szCs w:val="24"/>
        </w:rPr>
        <w:t>Dea</w:t>
      </w:r>
      <w:r w:rsidRPr="00E045DE">
        <w:rPr>
          <w:rFonts w:cstheme="minorHAnsi"/>
          <w:b/>
          <w:bCs/>
          <w:sz w:val="24"/>
          <w:szCs w:val="24"/>
        </w:rPr>
        <w:t>nery Finances</w:t>
      </w:r>
    </w:p>
    <w:p w14:paraId="4656E14E" w14:textId="5B8130F0" w:rsidR="003658E8" w:rsidRPr="00E045DE" w:rsidRDefault="003658E8" w:rsidP="003658E8">
      <w:pPr>
        <w:pStyle w:val="ecxmsonormal"/>
        <w:tabs>
          <w:tab w:val="left" w:pos="1920"/>
        </w:tabs>
        <w:jc w:val="both"/>
        <w:rPr>
          <w:rStyle w:val="ecxapple-style-span"/>
          <w:rFonts w:asciiTheme="minorHAnsi" w:eastAsiaTheme="majorEastAsia" w:hAnsiTheme="minorHAnsi" w:cstheme="minorHAnsi"/>
          <w:bCs/>
        </w:rPr>
      </w:pPr>
      <w:r w:rsidRPr="00E045DE">
        <w:rPr>
          <w:rStyle w:val="ecxapple-style-span"/>
          <w:rFonts w:asciiTheme="minorHAnsi" w:eastAsiaTheme="majorEastAsia" w:hAnsiTheme="minorHAnsi" w:cstheme="minorHAnsi"/>
          <w:bCs/>
        </w:rPr>
        <w:t>In total</w:t>
      </w:r>
      <w:r>
        <w:rPr>
          <w:rStyle w:val="ecxapple-style-span"/>
          <w:rFonts w:asciiTheme="minorHAnsi" w:eastAsiaTheme="majorEastAsia" w:hAnsiTheme="minorHAnsi" w:cstheme="minorHAnsi"/>
          <w:bCs/>
        </w:rPr>
        <w:t xml:space="preserve"> the</w:t>
      </w:r>
      <w:r w:rsidRPr="00E045DE">
        <w:rPr>
          <w:rStyle w:val="ecxapple-style-span"/>
          <w:rFonts w:asciiTheme="minorHAnsi" w:eastAsiaTheme="majorEastAsia" w:hAnsiTheme="minorHAnsi" w:cstheme="minorHAnsi"/>
          <w:bCs/>
        </w:rPr>
        <w:t xml:space="preserve"> pledges by all 22 parishes amounted to £1.654 million</w:t>
      </w:r>
      <w:r w:rsidR="00116A39">
        <w:rPr>
          <w:rStyle w:val="ecxapple-style-span"/>
          <w:rFonts w:asciiTheme="minorHAnsi" w:eastAsiaTheme="majorEastAsia" w:hAnsiTheme="minorHAnsi" w:cstheme="minorHAnsi"/>
          <w:bCs/>
        </w:rPr>
        <w:t xml:space="preserve"> </w:t>
      </w:r>
      <w:r w:rsidRPr="00E045DE">
        <w:rPr>
          <w:rStyle w:val="ecxapple-style-span"/>
          <w:rFonts w:asciiTheme="minorHAnsi" w:eastAsiaTheme="majorEastAsia" w:hAnsiTheme="minorHAnsi" w:cstheme="minorHAnsi"/>
          <w:bCs/>
        </w:rPr>
        <w:t>(the total for 2022 was £1.6 million</w:t>
      </w:r>
      <w:r w:rsidR="00116A39" w:rsidRPr="00E045DE">
        <w:rPr>
          <w:rStyle w:val="ecxapple-style-span"/>
          <w:rFonts w:asciiTheme="minorHAnsi" w:eastAsiaTheme="majorEastAsia" w:hAnsiTheme="minorHAnsi" w:cstheme="minorHAnsi"/>
          <w:bCs/>
        </w:rPr>
        <w:t>). A</w:t>
      </w:r>
      <w:r w:rsidRPr="00E045DE">
        <w:rPr>
          <w:rStyle w:val="ecxapple-style-span"/>
          <w:rFonts w:asciiTheme="minorHAnsi" w:eastAsiaTheme="majorEastAsia" w:hAnsiTheme="minorHAnsi" w:cstheme="minorHAnsi"/>
          <w:bCs/>
        </w:rPr>
        <w:t xml:space="preserve"> small deficit was carried over to 2023; the word deficit was Church House language.</w:t>
      </w:r>
    </w:p>
    <w:p w14:paraId="0E0E3725" w14:textId="77777777" w:rsidR="003658E8" w:rsidRPr="00E045DE" w:rsidRDefault="003658E8" w:rsidP="003658E8">
      <w:pPr>
        <w:pStyle w:val="ecxmsonormal"/>
        <w:tabs>
          <w:tab w:val="left" w:pos="1920"/>
        </w:tabs>
        <w:jc w:val="both"/>
        <w:rPr>
          <w:rStyle w:val="ecxapple-style-span"/>
          <w:rFonts w:asciiTheme="minorHAnsi" w:eastAsiaTheme="majorEastAsia" w:hAnsiTheme="minorHAnsi" w:cstheme="minorHAnsi"/>
          <w:bCs/>
        </w:rPr>
      </w:pPr>
    </w:p>
    <w:p w14:paraId="526636B2" w14:textId="061F09FB" w:rsidR="003658E8" w:rsidRDefault="003658E8" w:rsidP="003658E8">
      <w:pPr>
        <w:pStyle w:val="ecxmsonormal"/>
        <w:tabs>
          <w:tab w:val="left" w:pos="1920"/>
        </w:tabs>
        <w:jc w:val="both"/>
        <w:rPr>
          <w:rStyle w:val="ecxapple-style-span"/>
          <w:rFonts w:asciiTheme="minorHAnsi" w:eastAsiaTheme="majorEastAsia" w:hAnsiTheme="minorHAnsi" w:cstheme="minorHAnsi"/>
          <w:bCs/>
        </w:rPr>
      </w:pPr>
      <w:r w:rsidRPr="00E045DE">
        <w:rPr>
          <w:rStyle w:val="ecxapple-style-span"/>
          <w:rFonts w:asciiTheme="minorHAnsi" w:eastAsiaTheme="majorEastAsia" w:hAnsiTheme="minorHAnsi" w:cstheme="minorHAnsi"/>
          <w:bCs/>
        </w:rPr>
        <w:t xml:space="preserve">As a Deanery we were down on our pledge amount but the Treasurer said that he suspected that as a Deanery we were not alone and the question had to be asked how the gap could be bridged and Church House would be asking that very question. </w:t>
      </w:r>
      <w:r>
        <w:rPr>
          <w:rStyle w:val="ecxapple-style-span"/>
          <w:rFonts w:asciiTheme="minorHAnsi" w:eastAsiaTheme="majorEastAsia" w:hAnsiTheme="minorHAnsi" w:cstheme="minorHAnsi"/>
          <w:bCs/>
        </w:rPr>
        <w:t xml:space="preserve"> Thanks were expressed to al the Treasurers for staying on top of PMC contributions.</w:t>
      </w:r>
    </w:p>
    <w:p w14:paraId="46A27934" w14:textId="77777777" w:rsidR="00116A39" w:rsidRDefault="00116A39" w:rsidP="003658E8">
      <w:pPr>
        <w:pStyle w:val="ecxmsonormal"/>
        <w:tabs>
          <w:tab w:val="left" w:pos="1920"/>
        </w:tabs>
        <w:jc w:val="both"/>
        <w:rPr>
          <w:rStyle w:val="ecxapple-style-span"/>
          <w:rFonts w:asciiTheme="minorHAnsi" w:eastAsiaTheme="majorEastAsia" w:hAnsiTheme="minorHAnsi" w:cstheme="minorHAnsi"/>
          <w:bCs/>
        </w:rPr>
      </w:pPr>
    </w:p>
    <w:p w14:paraId="31462848" w14:textId="3FFC2DFF" w:rsidR="003658E8" w:rsidRDefault="003658E8" w:rsidP="00AD5C2D">
      <w:pPr>
        <w:pStyle w:val="ecxmsonormal"/>
        <w:tabs>
          <w:tab w:val="left" w:pos="1920"/>
        </w:tabs>
        <w:jc w:val="both"/>
        <w:rPr>
          <w:rStyle w:val="ecxapple-style-span"/>
          <w:rFonts w:asciiTheme="minorHAnsi" w:eastAsiaTheme="majorEastAsia" w:hAnsiTheme="minorHAnsi" w:cstheme="minorHAnsi"/>
          <w:bCs/>
        </w:rPr>
      </w:pPr>
      <w:r>
        <w:rPr>
          <w:rStyle w:val="ecxapple-style-span"/>
          <w:rFonts w:asciiTheme="minorHAnsi" w:eastAsiaTheme="majorEastAsia" w:hAnsiTheme="minorHAnsi" w:cstheme="minorHAnsi"/>
          <w:bCs/>
        </w:rPr>
        <w:lastRenderedPageBreak/>
        <w:t xml:space="preserve">The treasurer said that he would </w:t>
      </w:r>
      <w:r w:rsidR="00116A39">
        <w:rPr>
          <w:rStyle w:val="ecxapple-style-span"/>
          <w:rFonts w:asciiTheme="minorHAnsi" w:eastAsiaTheme="majorEastAsia" w:hAnsiTheme="minorHAnsi" w:cstheme="minorHAnsi"/>
          <w:bCs/>
        </w:rPr>
        <w:t>be asking</w:t>
      </w:r>
      <w:r>
        <w:rPr>
          <w:rStyle w:val="ecxapple-style-span"/>
          <w:rFonts w:asciiTheme="minorHAnsi" w:eastAsiaTheme="majorEastAsia" w:hAnsiTheme="minorHAnsi" w:cstheme="minorHAnsi"/>
          <w:bCs/>
        </w:rPr>
        <w:t xml:space="preserve"> parishes for £50 contribution to the </w:t>
      </w:r>
      <w:r w:rsidR="00116A39">
        <w:rPr>
          <w:rStyle w:val="ecxapple-style-span"/>
          <w:rFonts w:asciiTheme="minorHAnsi" w:eastAsiaTheme="majorEastAsia" w:hAnsiTheme="minorHAnsi" w:cstheme="minorHAnsi"/>
          <w:bCs/>
        </w:rPr>
        <w:t>Deanery bank</w:t>
      </w:r>
      <w:r>
        <w:rPr>
          <w:rStyle w:val="ecxapple-style-span"/>
          <w:rFonts w:asciiTheme="minorHAnsi" w:eastAsiaTheme="majorEastAsia" w:hAnsiTheme="minorHAnsi" w:cstheme="minorHAnsi"/>
          <w:bCs/>
        </w:rPr>
        <w:t xml:space="preserve"> – the last request was made over 3 years ag</w:t>
      </w:r>
      <w:r w:rsidR="00AD5C2D">
        <w:rPr>
          <w:rStyle w:val="ecxapple-style-span"/>
          <w:rFonts w:asciiTheme="minorHAnsi" w:eastAsiaTheme="majorEastAsia" w:hAnsiTheme="minorHAnsi" w:cstheme="minorHAnsi"/>
          <w:bCs/>
        </w:rPr>
        <w:t xml:space="preserve"> and it was hoped that the current balance would see the Deanery through another 3 years. </w:t>
      </w:r>
    </w:p>
    <w:p w14:paraId="02091DEB" w14:textId="77777777" w:rsidR="00AD5C2D" w:rsidRDefault="00AD5C2D" w:rsidP="00AD5C2D">
      <w:pPr>
        <w:pStyle w:val="ecxmsonormal"/>
        <w:tabs>
          <w:tab w:val="left" w:pos="1920"/>
        </w:tabs>
        <w:jc w:val="both"/>
        <w:rPr>
          <w:rStyle w:val="ecxapple-style-span"/>
          <w:rFonts w:asciiTheme="minorHAnsi" w:eastAsiaTheme="majorEastAsia" w:hAnsiTheme="minorHAnsi" w:cstheme="minorHAnsi"/>
          <w:bCs/>
        </w:rPr>
      </w:pPr>
    </w:p>
    <w:p w14:paraId="23BEF269" w14:textId="102CE903" w:rsidR="00AD5C2D" w:rsidRDefault="00AD5C2D" w:rsidP="00AD5C2D">
      <w:pPr>
        <w:pStyle w:val="ecxmsonormal"/>
        <w:tabs>
          <w:tab w:val="left" w:pos="1920"/>
        </w:tabs>
        <w:jc w:val="both"/>
        <w:rPr>
          <w:rFonts w:asciiTheme="minorHAnsi" w:hAnsiTheme="minorHAnsi" w:cstheme="minorHAnsi"/>
          <w:color w:val="242424"/>
          <w:shd w:val="clear" w:color="auto" w:fill="FFFFFF"/>
        </w:rPr>
      </w:pPr>
      <w:r>
        <w:rPr>
          <w:rStyle w:val="ecxapple-style-span"/>
          <w:rFonts w:asciiTheme="minorHAnsi" w:eastAsiaTheme="majorEastAsia" w:hAnsiTheme="minorHAnsi" w:cstheme="minorHAnsi"/>
          <w:bCs/>
        </w:rPr>
        <w:t xml:space="preserve">As the year progressed the Treasurer </w:t>
      </w:r>
      <w:r w:rsidR="00116A39">
        <w:rPr>
          <w:rStyle w:val="ecxapple-style-span"/>
          <w:rFonts w:asciiTheme="minorHAnsi" w:eastAsiaTheme="majorEastAsia" w:hAnsiTheme="minorHAnsi" w:cstheme="minorHAnsi"/>
          <w:bCs/>
        </w:rPr>
        <w:t>said,</w:t>
      </w:r>
      <w:r>
        <w:rPr>
          <w:rFonts w:asciiTheme="minorHAnsi" w:hAnsiTheme="minorHAnsi" w:cstheme="minorHAnsi"/>
          <w:color w:val="242424"/>
          <w:shd w:val="clear" w:color="auto" w:fill="FFFFFF"/>
        </w:rPr>
        <w:t xml:space="preserve"> he was </w:t>
      </w:r>
      <w:r w:rsidRPr="00956140">
        <w:rPr>
          <w:rFonts w:asciiTheme="minorHAnsi" w:hAnsiTheme="minorHAnsi" w:cstheme="minorHAnsi"/>
          <w:color w:val="242424"/>
          <w:shd w:val="clear" w:color="auto" w:fill="FFFFFF"/>
        </w:rPr>
        <w:t xml:space="preserve">aware of some parishes who </w:t>
      </w:r>
      <w:r>
        <w:rPr>
          <w:rFonts w:asciiTheme="minorHAnsi" w:hAnsiTheme="minorHAnsi" w:cstheme="minorHAnsi"/>
          <w:color w:val="242424"/>
          <w:shd w:val="clear" w:color="auto" w:fill="FFFFFF"/>
        </w:rPr>
        <w:t>were</w:t>
      </w:r>
      <w:r w:rsidRPr="00956140">
        <w:rPr>
          <w:rFonts w:asciiTheme="minorHAnsi" w:hAnsiTheme="minorHAnsi" w:cstheme="minorHAnsi"/>
          <w:color w:val="242424"/>
          <w:shd w:val="clear" w:color="auto" w:fill="FFFFFF"/>
        </w:rPr>
        <w:t xml:space="preserve"> finding it particularly difficult to keep up with their contributions.</w:t>
      </w:r>
      <w:r>
        <w:rPr>
          <w:rFonts w:asciiTheme="minorHAnsi" w:hAnsiTheme="minorHAnsi" w:cstheme="minorHAnsi"/>
          <w:color w:val="242424"/>
          <w:shd w:val="clear" w:color="auto" w:fill="FFFFFF"/>
        </w:rPr>
        <w:t xml:space="preserve"> </w:t>
      </w:r>
    </w:p>
    <w:p w14:paraId="19EDA151" w14:textId="77777777" w:rsidR="00AD5C2D" w:rsidRDefault="00AD5C2D" w:rsidP="00AD5C2D">
      <w:pPr>
        <w:pStyle w:val="ecxmsonormal"/>
        <w:tabs>
          <w:tab w:val="left" w:pos="1920"/>
        </w:tabs>
        <w:jc w:val="both"/>
        <w:rPr>
          <w:rFonts w:asciiTheme="minorHAnsi" w:hAnsiTheme="minorHAnsi" w:cstheme="minorHAnsi"/>
          <w:color w:val="242424"/>
          <w:shd w:val="clear" w:color="auto" w:fill="FFFFFF"/>
        </w:rPr>
      </w:pPr>
    </w:p>
    <w:p w14:paraId="3E313A8C" w14:textId="1B4D3C3D" w:rsidR="00AD5C2D" w:rsidRDefault="00116A39" w:rsidP="00B83E69">
      <w:pPr>
        <w:pStyle w:val="ecxmsonormal"/>
        <w:tabs>
          <w:tab w:val="left" w:pos="1920"/>
        </w:tabs>
        <w:jc w:val="both"/>
        <w:rPr>
          <w:rFonts w:asciiTheme="minorHAnsi" w:hAnsiTheme="minorHAnsi" w:cstheme="minorHAnsi"/>
          <w:color w:val="242424"/>
          <w:shd w:val="clear" w:color="auto" w:fill="FFFFFF"/>
        </w:rPr>
      </w:pPr>
      <w:r>
        <w:rPr>
          <w:rFonts w:asciiTheme="minorHAnsi" w:hAnsiTheme="minorHAnsi" w:cstheme="minorHAnsi"/>
          <w:color w:val="242424"/>
          <w:shd w:val="clear" w:color="auto" w:fill="FFFFFF"/>
        </w:rPr>
        <w:t>T</w:t>
      </w:r>
      <w:r w:rsidR="00AD5C2D">
        <w:rPr>
          <w:rFonts w:asciiTheme="minorHAnsi" w:hAnsiTheme="minorHAnsi" w:cstheme="minorHAnsi"/>
          <w:color w:val="242424"/>
          <w:shd w:val="clear" w:color="auto" w:fill="FFFFFF"/>
        </w:rPr>
        <w:t xml:space="preserve">he Treasurer had </w:t>
      </w:r>
      <w:r w:rsidR="00AD5C2D" w:rsidRPr="00956140">
        <w:rPr>
          <w:rFonts w:asciiTheme="minorHAnsi" w:hAnsiTheme="minorHAnsi" w:cstheme="minorHAnsi"/>
          <w:color w:val="242424"/>
          <w:shd w:val="clear" w:color="auto" w:fill="FFFFFF"/>
        </w:rPr>
        <w:t>recently attended an online meeting of Deanery Treasurers</w:t>
      </w:r>
      <w:r w:rsidR="00AD5C2D">
        <w:rPr>
          <w:rFonts w:asciiTheme="minorHAnsi" w:hAnsiTheme="minorHAnsi" w:cstheme="minorHAnsi"/>
          <w:color w:val="242424"/>
          <w:shd w:val="clear" w:color="auto" w:fill="FFFFFF"/>
        </w:rPr>
        <w:t xml:space="preserve"> as</w:t>
      </w:r>
      <w:r w:rsidR="00AD5C2D" w:rsidRPr="00956140">
        <w:rPr>
          <w:rFonts w:asciiTheme="minorHAnsi" w:hAnsiTheme="minorHAnsi" w:cstheme="minorHAnsi"/>
          <w:color w:val="242424"/>
          <w:shd w:val="clear" w:color="auto" w:fill="FFFFFF"/>
        </w:rPr>
        <w:t xml:space="preserve"> Church House took </w:t>
      </w:r>
      <w:r w:rsidR="00AD5C2D">
        <w:rPr>
          <w:rFonts w:asciiTheme="minorHAnsi" w:hAnsiTheme="minorHAnsi" w:cstheme="minorHAnsi"/>
          <w:color w:val="242424"/>
          <w:shd w:val="clear" w:color="auto" w:fill="FFFFFF"/>
        </w:rPr>
        <w:t>them</w:t>
      </w:r>
      <w:r w:rsidR="00AD5C2D" w:rsidRPr="00956140">
        <w:rPr>
          <w:rFonts w:asciiTheme="minorHAnsi" w:hAnsiTheme="minorHAnsi" w:cstheme="minorHAnsi"/>
          <w:color w:val="242424"/>
          <w:shd w:val="clear" w:color="auto" w:fill="FFFFFF"/>
        </w:rPr>
        <w:t xml:space="preserve"> through the 2023 budget numbers and gave a heads up for 2024.</w:t>
      </w:r>
      <w:r w:rsidR="00AD5C2D">
        <w:rPr>
          <w:rFonts w:asciiTheme="minorHAnsi" w:hAnsiTheme="minorHAnsi" w:cstheme="minorHAnsi"/>
          <w:color w:val="242424"/>
        </w:rPr>
        <w:t xml:space="preserve"> </w:t>
      </w:r>
      <w:r w:rsidR="00AD5C2D" w:rsidRPr="00956140">
        <w:rPr>
          <w:rFonts w:asciiTheme="minorHAnsi" w:hAnsiTheme="minorHAnsi" w:cstheme="minorHAnsi"/>
          <w:color w:val="242424"/>
          <w:shd w:val="clear" w:color="auto" w:fill="FFFFFF"/>
        </w:rPr>
        <w:t xml:space="preserve">2023 is expected to end with a deficit for the diocese of £800,000. This is largely due to parish share receipts coming in less than expected. </w:t>
      </w:r>
      <w:r w:rsidR="00AD5C2D">
        <w:rPr>
          <w:rFonts w:asciiTheme="minorHAnsi" w:hAnsiTheme="minorHAnsi" w:cstheme="minorHAnsi"/>
          <w:color w:val="242424"/>
          <w:shd w:val="clear" w:color="auto" w:fill="FFFFFF"/>
        </w:rPr>
        <w:t>P</w:t>
      </w:r>
      <w:r w:rsidR="00AD5C2D" w:rsidRPr="00956140">
        <w:rPr>
          <w:rFonts w:asciiTheme="minorHAnsi" w:hAnsiTheme="minorHAnsi" w:cstheme="minorHAnsi"/>
          <w:color w:val="242424"/>
          <w:shd w:val="clear" w:color="auto" w:fill="FFFFFF"/>
        </w:rPr>
        <w:t>arish fee income is down by £60,000. Property Income receipts are £130,000 less than expected and clergy housing costs are much higher than expected.</w:t>
      </w:r>
      <w:r w:rsidR="00AD5C2D">
        <w:rPr>
          <w:rFonts w:asciiTheme="minorHAnsi" w:hAnsiTheme="minorHAnsi" w:cstheme="minorHAnsi"/>
          <w:color w:val="242424"/>
          <w:shd w:val="clear" w:color="auto" w:fill="FFFFFF"/>
        </w:rPr>
        <w:t xml:space="preserve"> </w:t>
      </w:r>
      <w:r w:rsidR="00AD5C2D" w:rsidRPr="00956140">
        <w:rPr>
          <w:rFonts w:asciiTheme="minorHAnsi" w:hAnsiTheme="minorHAnsi" w:cstheme="minorHAnsi"/>
          <w:color w:val="242424"/>
          <w:shd w:val="clear" w:color="auto" w:fill="FFFFFF"/>
        </w:rPr>
        <w:t>All of this, not surprisingly means that there is huge pressure on the budget</w:t>
      </w:r>
      <w:r w:rsidR="00AD5C2D">
        <w:rPr>
          <w:rFonts w:asciiTheme="minorHAnsi" w:hAnsiTheme="minorHAnsi" w:cstheme="minorHAnsi"/>
          <w:color w:val="242424"/>
          <w:shd w:val="clear" w:color="auto" w:fill="FFFFFF"/>
        </w:rPr>
        <w:t>. The Treasurer said that this came as no surprise since everyone is in the same boat.</w:t>
      </w:r>
    </w:p>
    <w:p w14:paraId="6CE6C3C5" w14:textId="6917E73E" w:rsidR="00AD5C2D" w:rsidRDefault="00AD5C2D" w:rsidP="00116A39">
      <w:pPr>
        <w:pStyle w:val="ecxmsonormal"/>
        <w:tabs>
          <w:tab w:val="left" w:pos="1920"/>
        </w:tabs>
        <w:jc w:val="both"/>
        <w:rPr>
          <w:rFonts w:asciiTheme="minorHAnsi" w:hAnsiTheme="minorHAnsi" w:cstheme="minorHAnsi"/>
          <w:color w:val="242424"/>
          <w:shd w:val="clear" w:color="auto" w:fill="FFFFFF"/>
        </w:rPr>
      </w:pPr>
      <w:r w:rsidRPr="00956140">
        <w:rPr>
          <w:rFonts w:asciiTheme="minorHAnsi" w:hAnsiTheme="minorHAnsi" w:cstheme="minorHAnsi"/>
          <w:color w:val="242424"/>
        </w:rPr>
        <w:br/>
      </w:r>
      <w:r w:rsidRPr="00956140">
        <w:rPr>
          <w:rFonts w:asciiTheme="minorHAnsi" w:hAnsiTheme="minorHAnsi" w:cstheme="minorHAnsi"/>
          <w:color w:val="242424"/>
          <w:shd w:val="clear" w:color="auto" w:fill="FFFFFF"/>
        </w:rPr>
        <w:t xml:space="preserve">As far as 2024 is concerned, </w:t>
      </w:r>
      <w:r>
        <w:rPr>
          <w:rFonts w:asciiTheme="minorHAnsi" w:hAnsiTheme="minorHAnsi" w:cstheme="minorHAnsi"/>
          <w:color w:val="242424"/>
          <w:shd w:val="clear" w:color="auto" w:fill="FFFFFF"/>
        </w:rPr>
        <w:t xml:space="preserve">the Treasurer said that he would </w:t>
      </w:r>
      <w:r w:rsidRPr="00956140">
        <w:rPr>
          <w:rFonts w:asciiTheme="minorHAnsi" w:hAnsiTheme="minorHAnsi" w:cstheme="minorHAnsi"/>
          <w:color w:val="242424"/>
          <w:shd w:val="clear" w:color="auto" w:fill="FFFFFF"/>
        </w:rPr>
        <w:t xml:space="preserve">shortly be sending out the 2024 budget booklet and the PMC cost calculations to parishes. These will </w:t>
      </w:r>
      <w:r w:rsidR="00116A39" w:rsidRPr="00956140">
        <w:rPr>
          <w:rFonts w:asciiTheme="minorHAnsi" w:hAnsiTheme="minorHAnsi" w:cstheme="minorHAnsi"/>
          <w:color w:val="242424"/>
          <w:shd w:val="clear" w:color="auto" w:fill="FFFFFF"/>
        </w:rPr>
        <w:t xml:space="preserve">reveal </w:t>
      </w:r>
      <w:r w:rsidR="00116A39">
        <w:rPr>
          <w:rFonts w:asciiTheme="minorHAnsi" w:hAnsiTheme="minorHAnsi" w:cstheme="minorHAnsi"/>
          <w:color w:val="242424"/>
          <w:shd w:val="clear" w:color="auto" w:fill="FFFFFF"/>
        </w:rPr>
        <w:t xml:space="preserve">an increase in </w:t>
      </w:r>
      <w:r w:rsidR="00116A39" w:rsidRPr="00956140">
        <w:rPr>
          <w:rFonts w:asciiTheme="minorHAnsi" w:hAnsiTheme="minorHAnsi" w:cstheme="minorHAnsi"/>
          <w:color w:val="242424"/>
          <w:shd w:val="clear" w:color="auto" w:fill="FFFFFF"/>
        </w:rPr>
        <w:t>by</w:t>
      </w:r>
      <w:r w:rsidRPr="00956140">
        <w:rPr>
          <w:rFonts w:asciiTheme="minorHAnsi" w:hAnsiTheme="minorHAnsi" w:cstheme="minorHAnsi"/>
          <w:color w:val="242424"/>
          <w:shd w:val="clear" w:color="auto" w:fill="FFFFFF"/>
        </w:rPr>
        <w:t xml:space="preserve"> just under 3.50% for 2024</w:t>
      </w:r>
      <w:r w:rsidR="00116A39">
        <w:rPr>
          <w:rFonts w:asciiTheme="minorHAnsi" w:hAnsiTheme="minorHAnsi" w:cstheme="minorHAnsi"/>
          <w:color w:val="242424"/>
          <w:shd w:val="clear" w:color="auto" w:fill="FFFFFF"/>
        </w:rPr>
        <w:t xml:space="preserve">. </w:t>
      </w:r>
      <w:r w:rsidRPr="00956140">
        <w:rPr>
          <w:rFonts w:asciiTheme="minorHAnsi" w:hAnsiTheme="minorHAnsi" w:cstheme="minorHAnsi"/>
          <w:color w:val="242424"/>
          <w:shd w:val="clear" w:color="auto" w:fill="FFFFFF"/>
        </w:rPr>
        <w:t xml:space="preserve">Treasurers, Church Wardens and Clergy </w:t>
      </w:r>
      <w:r w:rsidR="00116A39">
        <w:rPr>
          <w:rFonts w:asciiTheme="minorHAnsi" w:hAnsiTheme="minorHAnsi" w:cstheme="minorHAnsi"/>
          <w:color w:val="242424"/>
          <w:shd w:val="clear" w:color="auto" w:fill="FFFFFF"/>
        </w:rPr>
        <w:t>had</w:t>
      </w:r>
      <w:r w:rsidRPr="00956140">
        <w:rPr>
          <w:rFonts w:asciiTheme="minorHAnsi" w:hAnsiTheme="minorHAnsi" w:cstheme="minorHAnsi"/>
          <w:color w:val="242424"/>
          <w:shd w:val="clear" w:color="auto" w:fill="FFFFFF"/>
        </w:rPr>
        <w:t xml:space="preserve"> been invited to the annual Deanery Treasurers meeting, which </w:t>
      </w:r>
      <w:r>
        <w:rPr>
          <w:rFonts w:asciiTheme="minorHAnsi" w:hAnsiTheme="minorHAnsi" w:cstheme="minorHAnsi"/>
          <w:color w:val="242424"/>
          <w:shd w:val="clear" w:color="auto" w:fill="FFFFFF"/>
        </w:rPr>
        <w:t xml:space="preserve">is </w:t>
      </w:r>
      <w:r w:rsidRPr="00956140">
        <w:rPr>
          <w:rFonts w:asciiTheme="minorHAnsi" w:hAnsiTheme="minorHAnsi" w:cstheme="minorHAnsi"/>
          <w:color w:val="242424"/>
          <w:shd w:val="clear" w:color="auto" w:fill="FFFFFF"/>
        </w:rPr>
        <w:t>share</w:t>
      </w:r>
      <w:r>
        <w:rPr>
          <w:rFonts w:asciiTheme="minorHAnsi" w:hAnsiTheme="minorHAnsi" w:cstheme="minorHAnsi"/>
          <w:color w:val="242424"/>
          <w:shd w:val="clear" w:color="auto" w:fill="FFFFFF"/>
        </w:rPr>
        <w:t>d</w:t>
      </w:r>
      <w:r w:rsidRPr="00956140">
        <w:rPr>
          <w:rFonts w:asciiTheme="minorHAnsi" w:hAnsiTheme="minorHAnsi" w:cstheme="minorHAnsi"/>
          <w:color w:val="242424"/>
          <w:shd w:val="clear" w:color="auto" w:fill="FFFFFF"/>
        </w:rPr>
        <w:t xml:space="preserve"> with Hove Deanery. </w:t>
      </w:r>
      <w:r>
        <w:rPr>
          <w:rFonts w:asciiTheme="minorHAnsi" w:hAnsiTheme="minorHAnsi" w:cstheme="minorHAnsi"/>
          <w:color w:val="242424"/>
          <w:shd w:val="clear" w:color="auto" w:fill="FFFFFF"/>
        </w:rPr>
        <w:t xml:space="preserve">One year it is held in Brighton and the next year in Hove. </w:t>
      </w:r>
      <w:r w:rsidR="00116A39">
        <w:rPr>
          <w:rFonts w:asciiTheme="minorHAnsi" w:hAnsiTheme="minorHAnsi" w:cstheme="minorHAnsi"/>
          <w:color w:val="242424"/>
          <w:shd w:val="clear" w:color="auto" w:fill="FFFFFF"/>
        </w:rPr>
        <w:t>It was to be</w:t>
      </w:r>
      <w:r>
        <w:rPr>
          <w:rFonts w:asciiTheme="minorHAnsi" w:hAnsiTheme="minorHAnsi" w:cstheme="minorHAnsi"/>
          <w:color w:val="242424"/>
          <w:shd w:val="clear" w:color="auto" w:fill="FFFFFF"/>
        </w:rPr>
        <w:t xml:space="preserve"> held </w:t>
      </w:r>
      <w:r w:rsidRPr="00956140">
        <w:rPr>
          <w:rFonts w:asciiTheme="minorHAnsi" w:hAnsiTheme="minorHAnsi" w:cstheme="minorHAnsi"/>
          <w:color w:val="242424"/>
          <w:shd w:val="clear" w:color="auto" w:fill="FFFFFF"/>
        </w:rPr>
        <w:t>at Bishop Hannington Church on October 16</w:t>
      </w:r>
      <w:proofErr w:type="gramStart"/>
      <w:r w:rsidRPr="00151AF9">
        <w:rPr>
          <w:rFonts w:asciiTheme="minorHAnsi" w:hAnsiTheme="minorHAnsi" w:cstheme="minorHAnsi"/>
          <w:color w:val="242424"/>
          <w:shd w:val="clear" w:color="auto" w:fill="FFFFFF"/>
          <w:vertAlign w:val="superscript"/>
        </w:rPr>
        <w:t>th</w:t>
      </w:r>
      <w:r>
        <w:rPr>
          <w:rFonts w:asciiTheme="minorHAnsi" w:hAnsiTheme="minorHAnsi" w:cstheme="minorHAnsi"/>
          <w:color w:val="242424"/>
          <w:shd w:val="clear" w:color="auto" w:fill="FFFFFF"/>
        </w:rPr>
        <w:t xml:space="preserve"> </w:t>
      </w:r>
      <w:r w:rsidR="00F620D0">
        <w:rPr>
          <w:rFonts w:asciiTheme="minorHAnsi" w:hAnsiTheme="minorHAnsi" w:cstheme="minorHAnsi"/>
          <w:color w:val="242424"/>
          <w:shd w:val="clear" w:color="auto" w:fill="FFFFFF"/>
        </w:rPr>
        <w:t>.</w:t>
      </w:r>
      <w:proofErr w:type="gramEnd"/>
      <w:r w:rsidRPr="00956140">
        <w:rPr>
          <w:rFonts w:asciiTheme="minorHAnsi" w:hAnsiTheme="minorHAnsi" w:cstheme="minorHAnsi"/>
          <w:color w:val="242424"/>
          <w:shd w:val="clear" w:color="auto" w:fill="FFFFFF"/>
        </w:rPr>
        <w:t xml:space="preserve"> Representatives of Church House, and Arch</w:t>
      </w:r>
      <w:r>
        <w:rPr>
          <w:rFonts w:asciiTheme="minorHAnsi" w:hAnsiTheme="minorHAnsi" w:cstheme="minorHAnsi"/>
          <w:color w:val="242424"/>
          <w:shd w:val="clear" w:color="auto" w:fill="FFFFFF"/>
        </w:rPr>
        <w:t>d</w:t>
      </w:r>
      <w:r w:rsidRPr="00956140">
        <w:rPr>
          <w:rFonts w:asciiTheme="minorHAnsi" w:hAnsiTheme="minorHAnsi" w:cstheme="minorHAnsi"/>
          <w:color w:val="242424"/>
          <w:shd w:val="clear" w:color="auto" w:fill="FFFFFF"/>
        </w:rPr>
        <w:t xml:space="preserve">eacon </w:t>
      </w:r>
      <w:r>
        <w:rPr>
          <w:rFonts w:asciiTheme="minorHAnsi" w:hAnsiTheme="minorHAnsi" w:cstheme="minorHAnsi"/>
          <w:color w:val="242424"/>
          <w:shd w:val="clear" w:color="auto" w:fill="FFFFFF"/>
        </w:rPr>
        <w:t xml:space="preserve">Martin </w:t>
      </w:r>
      <w:r w:rsidRPr="00956140">
        <w:rPr>
          <w:rFonts w:asciiTheme="minorHAnsi" w:hAnsiTheme="minorHAnsi" w:cstheme="minorHAnsi"/>
          <w:color w:val="242424"/>
          <w:shd w:val="clear" w:color="auto" w:fill="FFFFFF"/>
        </w:rPr>
        <w:t>w</w:t>
      </w:r>
      <w:r w:rsidR="00116A39">
        <w:rPr>
          <w:rFonts w:asciiTheme="minorHAnsi" w:hAnsiTheme="minorHAnsi" w:cstheme="minorHAnsi"/>
          <w:color w:val="242424"/>
          <w:shd w:val="clear" w:color="auto" w:fill="FFFFFF"/>
        </w:rPr>
        <w:t>ould</w:t>
      </w:r>
      <w:r w:rsidRPr="00956140">
        <w:rPr>
          <w:rFonts w:asciiTheme="minorHAnsi" w:hAnsiTheme="minorHAnsi" w:cstheme="minorHAnsi"/>
          <w:color w:val="242424"/>
          <w:shd w:val="clear" w:color="auto" w:fill="FFFFFF"/>
        </w:rPr>
        <w:t xml:space="preserve"> be present to discuss in detail the budget and to answer questions. </w:t>
      </w:r>
    </w:p>
    <w:p w14:paraId="5A1C1F99" w14:textId="77777777" w:rsidR="00C7252D" w:rsidRDefault="00C7252D" w:rsidP="00116A39">
      <w:pPr>
        <w:pStyle w:val="ecxmsonormal"/>
        <w:tabs>
          <w:tab w:val="left" w:pos="1920"/>
        </w:tabs>
        <w:jc w:val="both"/>
        <w:rPr>
          <w:rFonts w:asciiTheme="minorHAnsi" w:hAnsiTheme="minorHAnsi" w:cstheme="minorHAnsi"/>
          <w:color w:val="242424"/>
          <w:shd w:val="clear" w:color="auto" w:fill="FFFFFF"/>
        </w:rPr>
      </w:pPr>
    </w:p>
    <w:p w14:paraId="77558380" w14:textId="550F19A0" w:rsidR="00C7252D" w:rsidRPr="00C7252D" w:rsidRDefault="00C7252D" w:rsidP="00C7252D">
      <w:pPr>
        <w:rPr>
          <w:sz w:val="24"/>
          <w:szCs w:val="24"/>
        </w:rPr>
      </w:pPr>
      <w:r>
        <w:rPr>
          <w:sz w:val="24"/>
          <w:szCs w:val="24"/>
        </w:rPr>
        <w:t>Later in the year</w:t>
      </w:r>
      <w:r w:rsidRPr="00C7252D">
        <w:rPr>
          <w:sz w:val="24"/>
          <w:szCs w:val="24"/>
        </w:rPr>
        <w:t xml:space="preserve"> the Treasurer confirmed that, following an update from Diocesan Synod, the deficit in the Diocesan budget was due to a reduction in Parish pledges.</w:t>
      </w:r>
    </w:p>
    <w:p w14:paraId="28EF8ACA" w14:textId="77777777" w:rsidR="00C7252D" w:rsidRDefault="00C7252D" w:rsidP="00C7252D"/>
    <w:p w14:paraId="1974E018" w14:textId="77777777" w:rsidR="00116A39" w:rsidRPr="00E045DE" w:rsidRDefault="00116A39" w:rsidP="00116A39">
      <w:pPr>
        <w:rPr>
          <w:rFonts w:cstheme="minorHAnsi"/>
          <w:b/>
          <w:bCs/>
          <w:sz w:val="24"/>
          <w:szCs w:val="24"/>
        </w:rPr>
      </w:pPr>
      <w:r w:rsidRPr="00E045DE">
        <w:rPr>
          <w:rFonts w:cstheme="minorHAnsi"/>
          <w:b/>
          <w:bCs/>
          <w:sz w:val="24"/>
          <w:szCs w:val="24"/>
        </w:rPr>
        <w:t>Diocesan/General synod Report</w:t>
      </w:r>
    </w:p>
    <w:p w14:paraId="258C49FB" w14:textId="4910F08E" w:rsidR="00BB216E" w:rsidRPr="00E045DE" w:rsidRDefault="00070275" w:rsidP="00C7252D">
      <w:pPr>
        <w:jc w:val="both"/>
        <w:rPr>
          <w:rFonts w:cstheme="minorHAnsi"/>
          <w:sz w:val="24"/>
          <w:szCs w:val="24"/>
        </w:rPr>
      </w:pPr>
      <w:r w:rsidRPr="00E045DE">
        <w:rPr>
          <w:rFonts w:cstheme="minorHAnsi"/>
          <w:sz w:val="24"/>
          <w:szCs w:val="24"/>
        </w:rPr>
        <w:t>Reports</w:t>
      </w:r>
      <w:r w:rsidR="00BB216E" w:rsidRPr="00E045DE">
        <w:rPr>
          <w:rFonts w:cstheme="minorHAnsi"/>
          <w:sz w:val="24"/>
          <w:szCs w:val="24"/>
        </w:rPr>
        <w:t xml:space="preserve"> on Diocesan and General Synod were given verbally and in writin</w:t>
      </w:r>
      <w:r w:rsidR="00C7252D">
        <w:rPr>
          <w:rFonts w:cstheme="minorHAnsi"/>
          <w:sz w:val="24"/>
          <w:szCs w:val="24"/>
        </w:rPr>
        <w:t>g</w:t>
      </w:r>
      <w:r w:rsidR="00BB216E" w:rsidRPr="00E045DE">
        <w:rPr>
          <w:rFonts w:cstheme="minorHAnsi"/>
          <w:sz w:val="24"/>
          <w:szCs w:val="24"/>
        </w:rPr>
        <w:t xml:space="preserve"> and </w:t>
      </w:r>
      <w:r w:rsidR="00B83E69">
        <w:rPr>
          <w:rFonts w:cstheme="minorHAnsi"/>
          <w:sz w:val="24"/>
          <w:szCs w:val="24"/>
        </w:rPr>
        <w:t xml:space="preserve">at General Synod </w:t>
      </w:r>
      <w:r w:rsidR="00BB216E" w:rsidRPr="00E045DE">
        <w:rPr>
          <w:rFonts w:cstheme="minorHAnsi"/>
          <w:sz w:val="24"/>
          <w:szCs w:val="24"/>
        </w:rPr>
        <w:t>covered</w:t>
      </w:r>
      <w:r w:rsidR="00C7252D">
        <w:rPr>
          <w:rFonts w:cstheme="minorHAnsi"/>
          <w:sz w:val="24"/>
          <w:szCs w:val="24"/>
        </w:rPr>
        <w:t xml:space="preserve"> </w:t>
      </w:r>
      <w:r w:rsidR="00BB216E" w:rsidRPr="00E045DE">
        <w:rPr>
          <w:rFonts w:cstheme="minorHAnsi"/>
          <w:sz w:val="24"/>
          <w:szCs w:val="24"/>
        </w:rPr>
        <w:t>the use of electronic registers book of services so that registers of services can now be held electronically</w:t>
      </w:r>
      <w:r w:rsidR="00C7252D">
        <w:rPr>
          <w:rFonts w:cstheme="minorHAnsi"/>
          <w:sz w:val="24"/>
          <w:szCs w:val="24"/>
        </w:rPr>
        <w:t>,</w:t>
      </w:r>
      <w:r w:rsidR="00BB216E" w:rsidRPr="00E045DE">
        <w:rPr>
          <w:rFonts w:cstheme="minorHAnsi"/>
          <w:sz w:val="24"/>
          <w:szCs w:val="24"/>
        </w:rPr>
        <w:t xml:space="preserve"> presentations on the restructuring of the National Institutions of the Church of England and also the resourcing of ministerial formation. Time was given to a presentation and discussion about the cost-of-living crisis and a motion was passed calling for the government to be generous in its support. </w:t>
      </w:r>
    </w:p>
    <w:p w14:paraId="79D2F4FE" w14:textId="77777777" w:rsidR="00BB216E" w:rsidRPr="00E045DE" w:rsidRDefault="00BB216E" w:rsidP="00C7252D">
      <w:pPr>
        <w:jc w:val="both"/>
        <w:rPr>
          <w:rFonts w:cstheme="minorHAnsi"/>
          <w:sz w:val="24"/>
          <w:szCs w:val="24"/>
        </w:rPr>
      </w:pPr>
      <w:r w:rsidRPr="00E045DE">
        <w:rPr>
          <w:rFonts w:cstheme="minorHAnsi"/>
          <w:sz w:val="24"/>
          <w:szCs w:val="24"/>
        </w:rPr>
        <w:t xml:space="preserve">Final approval was given to the Diocesan Stipends Funds Measure, which will enable wealthier diocese to use some of its stipend fund to support those dioceses that do not have the historical wealth and investments. </w:t>
      </w:r>
    </w:p>
    <w:p w14:paraId="221BA5D8" w14:textId="5644EBEA" w:rsidR="00BB216E" w:rsidRPr="00B83E69" w:rsidRDefault="00C7252D" w:rsidP="00070275">
      <w:pPr>
        <w:jc w:val="both"/>
        <w:rPr>
          <w:rFonts w:cstheme="minorHAnsi"/>
          <w:sz w:val="24"/>
          <w:szCs w:val="24"/>
        </w:rPr>
      </w:pPr>
      <w:r w:rsidRPr="00070275">
        <w:rPr>
          <w:rFonts w:cstheme="minorHAnsi"/>
          <w:sz w:val="24"/>
          <w:szCs w:val="24"/>
        </w:rPr>
        <w:t>Eight</w:t>
      </w:r>
      <w:r w:rsidR="00BB216E" w:rsidRPr="00070275">
        <w:rPr>
          <w:rFonts w:cstheme="minorHAnsi"/>
          <w:sz w:val="24"/>
          <w:szCs w:val="24"/>
        </w:rPr>
        <w:t xml:space="preserve"> hours </w:t>
      </w:r>
      <w:r w:rsidRPr="00070275">
        <w:rPr>
          <w:rFonts w:cstheme="minorHAnsi"/>
          <w:sz w:val="24"/>
          <w:szCs w:val="24"/>
        </w:rPr>
        <w:t>was spent</w:t>
      </w:r>
      <w:r w:rsidR="00BB216E" w:rsidRPr="00070275">
        <w:rPr>
          <w:rFonts w:cstheme="minorHAnsi"/>
          <w:sz w:val="24"/>
          <w:szCs w:val="24"/>
        </w:rPr>
        <w:t xml:space="preserve"> debating the proposals brought forward by the House of Bishops in response </w:t>
      </w:r>
      <w:r w:rsidRPr="00070275">
        <w:rPr>
          <w:rFonts w:cstheme="minorHAnsi"/>
          <w:sz w:val="24"/>
          <w:szCs w:val="24"/>
        </w:rPr>
        <w:t>to Living in Love and Faith</w:t>
      </w:r>
      <w:r w:rsidR="00521911">
        <w:rPr>
          <w:rFonts w:cstheme="minorHAnsi"/>
          <w:sz w:val="24"/>
          <w:szCs w:val="24"/>
        </w:rPr>
        <w:t xml:space="preserve"> </w:t>
      </w:r>
      <w:r w:rsidRPr="00070275">
        <w:rPr>
          <w:rFonts w:cstheme="minorHAnsi"/>
          <w:sz w:val="24"/>
          <w:szCs w:val="24"/>
        </w:rPr>
        <w:t>(</w:t>
      </w:r>
      <w:r w:rsidR="00BB216E" w:rsidRPr="00070275">
        <w:rPr>
          <w:rFonts w:cstheme="minorHAnsi"/>
          <w:sz w:val="24"/>
          <w:szCs w:val="24"/>
        </w:rPr>
        <w:t>LLF</w:t>
      </w:r>
      <w:r w:rsidRPr="00070275">
        <w:rPr>
          <w:rFonts w:cstheme="minorHAnsi"/>
          <w:sz w:val="24"/>
          <w:szCs w:val="24"/>
        </w:rPr>
        <w:t>)</w:t>
      </w:r>
      <w:r w:rsidR="00BB216E" w:rsidRPr="00070275">
        <w:rPr>
          <w:rFonts w:cstheme="minorHAnsi"/>
          <w:sz w:val="24"/>
          <w:szCs w:val="24"/>
        </w:rPr>
        <w:t xml:space="preserve">. The response was accepted with an amendment that neither the prayers of blessing nor the pastoral guidance should do anything to alter the churches doctrinal teaching on Holy Matrimony. In addition to the debate, </w:t>
      </w:r>
      <w:r w:rsidRPr="00070275">
        <w:rPr>
          <w:rFonts w:cstheme="minorHAnsi"/>
          <w:sz w:val="24"/>
          <w:szCs w:val="24"/>
        </w:rPr>
        <w:t>there was discussion</w:t>
      </w:r>
      <w:r w:rsidR="00BB216E" w:rsidRPr="00070275">
        <w:rPr>
          <w:rFonts w:cstheme="minorHAnsi"/>
          <w:sz w:val="24"/>
          <w:szCs w:val="24"/>
        </w:rPr>
        <w:t xml:space="preserve"> in smaller working groups. Each group had a Bishop who was there to listen and report to the College of Bishops about what people thought of the prayers and what </w:t>
      </w:r>
      <w:r w:rsidRPr="00070275">
        <w:rPr>
          <w:rFonts w:cstheme="minorHAnsi"/>
          <w:sz w:val="24"/>
          <w:szCs w:val="24"/>
        </w:rPr>
        <w:t>they</w:t>
      </w:r>
      <w:r w:rsidR="00BB216E" w:rsidRPr="00070275">
        <w:rPr>
          <w:rFonts w:cstheme="minorHAnsi"/>
          <w:sz w:val="24"/>
          <w:szCs w:val="24"/>
        </w:rPr>
        <w:t xml:space="preserve"> thought should be in the pastoral guidance. The Bishop of London took quite a battering in the questions session on the Tuesday morning, which was</w:t>
      </w:r>
      <w:r w:rsidR="00070275">
        <w:rPr>
          <w:rFonts w:cstheme="minorHAnsi"/>
          <w:sz w:val="24"/>
          <w:szCs w:val="24"/>
        </w:rPr>
        <w:t xml:space="preserve"> </w:t>
      </w:r>
      <w:r w:rsidR="00BB216E" w:rsidRPr="00070275">
        <w:rPr>
          <w:rFonts w:cstheme="minorHAnsi"/>
          <w:sz w:val="24"/>
          <w:szCs w:val="24"/>
        </w:rPr>
        <w:t xml:space="preserve">questions on the LLF response whilst many of the questions </w:t>
      </w:r>
      <w:r w:rsidR="00BB216E" w:rsidRPr="00070275">
        <w:rPr>
          <w:rFonts w:cstheme="minorHAnsi"/>
          <w:sz w:val="24"/>
          <w:szCs w:val="24"/>
        </w:rPr>
        <w:lastRenderedPageBreak/>
        <w:t xml:space="preserve">were given written answers, she was very good at dealing with the supplementary questions.  The next steps group made a statement at the end of the debate following the results to say that the College of Bishops will work on the pastoral guidance and refining the prayers so that they </w:t>
      </w:r>
      <w:r w:rsidR="00BB216E" w:rsidRPr="00B83E69">
        <w:rPr>
          <w:rFonts w:cstheme="minorHAnsi"/>
          <w:sz w:val="24"/>
          <w:szCs w:val="24"/>
        </w:rPr>
        <w:t>will be ready of Synod in July.</w:t>
      </w:r>
    </w:p>
    <w:p w14:paraId="6226DC60" w14:textId="440D9922" w:rsidR="00070275" w:rsidRDefault="00070275" w:rsidP="00070275">
      <w:pPr>
        <w:pStyle w:val="ecxmsonormal"/>
        <w:tabs>
          <w:tab w:val="left" w:pos="960"/>
          <w:tab w:val="left" w:pos="1320"/>
          <w:tab w:val="left" w:pos="1775"/>
        </w:tabs>
        <w:jc w:val="both"/>
        <w:rPr>
          <w:rFonts w:asciiTheme="minorHAnsi" w:hAnsiTheme="minorHAnsi" w:cstheme="minorHAnsi"/>
          <w:color w:val="000000" w:themeColor="text1"/>
        </w:rPr>
      </w:pPr>
      <w:r w:rsidRPr="00B83E69">
        <w:rPr>
          <w:rFonts w:asciiTheme="minorHAnsi" w:hAnsiTheme="minorHAnsi" w:cstheme="minorHAnsi"/>
          <w:color w:val="000000" w:themeColor="text1"/>
        </w:rPr>
        <w:t xml:space="preserve">The LLF debate was difficult, and it was acknowledged that </w:t>
      </w:r>
      <w:r w:rsidR="00B83E69">
        <w:rPr>
          <w:rFonts w:asciiTheme="minorHAnsi" w:hAnsiTheme="minorHAnsi" w:cstheme="minorHAnsi"/>
          <w:color w:val="000000" w:themeColor="text1"/>
        </w:rPr>
        <w:t>it was hard</w:t>
      </w:r>
      <w:r w:rsidRPr="00B83E69">
        <w:rPr>
          <w:rFonts w:asciiTheme="minorHAnsi" w:hAnsiTheme="minorHAnsi" w:cstheme="minorHAnsi"/>
          <w:color w:val="000000" w:themeColor="text1"/>
        </w:rPr>
        <w:t xml:space="preserve"> for everyone.  The motion was amended to reflect this, beginning ‘There is deep hurt across the Church . . . ‘.  The Church is divided, and it is challenging to know what to do.  The Prayers of Love and Faith were approved.  The standalone services now need to be voted on in all 42 Diocesan Synods, before coming back to General Synod, where there must be an 2/3 majority in each House.  They can then be commended by the Archbishops as experimental for a period of time.  The House of Bishops is meeting to discuss the way forward.</w:t>
      </w:r>
    </w:p>
    <w:p w14:paraId="3B2FA893" w14:textId="77777777" w:rsidR="00B83E69" w:rsidRPr="00B83E69" w:rsidRDefault="00B83E69" w:rsidP="00070275">
      <w:pPr>
        <w:pStyle w:val="ecxmsonormal"/>
        <w:tabs>
          <w:tab w:val="left" w:pos="960"/>
          <w:tab w:val="left" w:pos="1320"/>
          <w:tab w:val="left" w:pos="1775"/>
        </w:tabs>
        <w:jc w:val="both"/>
        <w:rPr>
          <w:rFonts w:asciiTheme="minorHAnsi" w:hAnsiTheme="minorHAnsi" w:cstheme="minorHAnsi"/>
          <w:color w:val="000000" w:themeColor="text1"/>
        </w:rPr>
      </w:pPr>
    </w:p>
    <w:p w14:paraId="2F6A6E4A" w14:textId="77777777" w:rsidR="00070275" w:rsidRPr="00F620D0" w:rsidRDefault="00070275" w:rsidP="00070275">
      <w:pPr>
        <w:pStyle w:val="ecxmsonormal"/>
        <w:tabs>
          <w:tab w:val="left" w:pos="960"/>
          <w:tab w:val="left" w:pos="1320"/>
          <w:tab w:val="left" w:pos="1775"/>
        </w:tabs>
        <w:jc w:val="both"/>
        <w:rPr>
          <w:rFonts w:asciiTheme="minorHAnsi" w:hAnsiTheme="minorHAnsi" w:cstheme="minorHAnsi"/>
          <w:color w:val="000000" w:themeColor="text1"/>
        </w:rPr>
      </w:pPr>
      <w:r w:rsidRPr="00F620D0">
        <w:rPr>
          <w:rFonts w:asciiTheme="minorHAnsi" w:hAnsiTheme="minorHAnsi" w:cstheme="minorHAnsi"/>
          <w:color w:val="000000" w:themeColor="text1"/>
        </w:rPr>
        <w:t xml:space="preserve">The Archbishop of Canterbury had given a powerful address about the situation in Gaza, encouraging prayer for Gaza and for peace. </w:t>
      </w:r>
    </w:p>
    <w:p w14:paraId="6D3EE9EC" w14:textId="77777777" w:rsidR="002E6B4C" w:rsidRPr="00F620D0" w:rsidRDefault="002E6B4C" w:rsidP="002E6B4C">
      <w:pPr>
        <w:pStyle w:val="ecxmsonormal"/>
        <w:tabs>
          <w:tab w:val="left" w:pos="960"/>
          <w:tab w:val="left" w:pos="1320"/>
          <w:tab w:val="left" w:pos="1775"/>
        </w:tabs>
        <w:jc w:val="both"/>
        <w:rPr>
          <w:rFonts w:asciiTheme="minorHAnsi" w:hAnsiTheme="minorHAnsi" w:cstheme="minorHAnsi"/>
          <w:color w:val="000000" w:themeColor="text1"/>
        </w:rPr>
      </w:pPr>
    </w:p>
    <w:p w14:paraId="21A0F24E" w14:textId="4E4E102A" w:rsidR="002E6B4C" w:rsidRPr="00F620D0" w:rsidRDefault="00070275" w:rsidP="002E6B4C">
      <w:pPr>
        <w:pStyle w:val="ecxmsonormal"/>
        <w:tabs>
          <w:tab w:val="left" w:pos="960"/>
          <w:tab w:val="left" w:pos="1320"/>
          <w:tab w:val="left" w:pos="1775"/>
        </w:tabs>
        <w:jc w:val="both"/>
        <w:rPr>
          <w:rFonts w:asciiTheme="minorHAnsi" w:hAnsiTheme="minorHAnsi" w:cstheme="minorHAnsi"/>
          <w:color w:val="000000" w:themeColor="text1"/>
        </w:rPr>
      </w:pPr>
      <w:r w:rsidRPr="00F620D0">
        <w:rPr>
          <w:rFonts w:asciiTheme="minorHAnsi" w:hAnsiTheme="minorHAnsi" w:cstheme="minorHAnsi"/>
          <w:color w:val="000000" w:themeColor="text1"/>
        </w:rPr>
        <w:t>Other areas covered were</w:t>
      </w:r>
      <w:r w:rsidR="002E6B4C" w:rsidRPr="00F620D0">
        <w:rPr>
          <w:rFonts w:asciiTheme="minorHAnsi" w:hAnsiTheme="minorHAnsi" w:cstheme="minorHAnsi"/>
          <w:color w:val="000000" w:themeColor="text1"/>
        </w:rPr>
        <w:t xml:space="preserve"> the Safeguarding Redress Scheme for survivors of abuse and other church failures.  General Synod was dealing with the process and systems at the same time as the legislation, as an acknowledgement of past mistakes.  Parishes would not be liable for any redress, but if there are any concerns, it</w:t>
      </w:r>
      <w:r w:rsidRPr="00F620D0">
        <w:rPr>
          <w:rFonts w:asciiTheme="minorHAnsi" w:hAnsiTheme="minorHAnsi" w:cstheme="minorHAnsi"/>
          <w:color w:val="000000" w:themeColor="text1"/>
        </w:rPr>
        <w:t xml:space="preserve"> was</w:t>
      </w:r>
      <w:r w:rsidR="002E6B4C" w:rsidRPr="00F620D0">
        <w:rPr>
          <w:rFonts w:asciiTheme="minorHAnsi" w:hAnsiTheme="minorHAnsi" w:cstheme="minorHAnsi"/>
          <w:color w:val="000000" w:themeColor="text1"/>
        </w:rPr>
        <w:t xml:space="preserve"> advisable not to change insurers for the time being because a new insurer will not cover historical claims.</w:t>
      </w:r>
    </w:p>
    <w:p w14:paraId="367C5FA5" w14:textId="77777777" w:rsidR="002E6B4C" w:rsidRPr="00F620D0" w:rsidRDefault="002E6B4C" w:rsidP="002E6B4C">
      <w:pPr>
        <w:pStyle w:val="ecxmsonormal"/>
        <w:tabs>
          <w:tab w:val="left" w:pos="960"/>
          <w:tab w:val="left" w:pos="1320"/>
          <w:tab w:val="left" w:pos="1775"/>
        </w:tabs>
        <w:jc w:val="both"/>
        <w:rPr>
          <w:rFonts w:asciiTheme="minorHAnsi" w:hAnsiTheme="minorHAnsi" w:cstheme="minorHAnsi"/>
          <w:color w:val="000000" w:themeColor="text1"/>
        </w:rPr>
      </w:pPr>
    </w:p>
    <w:p w14:paraId="1CFEED0F" w14:textId="5C8724C2" w:rsidR="002E6B4C" w:rsidRPr="00F620D0" w:rsidRDefault="00070275" w:rsidP="002E6B4C">
      <w:pPr>
        <w:pStyle w:val="ecxmsonormal"/>
        <w:tabs>
          <w:tab w:val="left" w:pos="960"/>
          <w:tab w:val="left" w:pos="1320"/>
          <w:tab w:val="left" w:pos="1775"/>
        </w:tabs>
        <w:jc w:val="both"/>
        <w:rPr>
          <w:rFonts w:asciiTheme="minorHAnsi" w:hAnsiTheme="minorHAnsi" w:cstheme="minorHAnsi"/>
          <w:color w:val="000000" w:themeColor="text1"/>
        </w:rPr>
      </w:pPr>
      <w:r w:rsidRPr="00F620D0">
        <w:rPr>
          <w:rFonts w:asciiTheme="minorHAnsi" w:hAnsiTheme="minorHAnsi" w:cstheme="minorHAnsi"/>
          <w:color w:val="000000" w:themeColor="text1"/>
        </w:rPr>
        <w:t xml:space="preserve">At </w:t>
      </w:r>
      <w:r w:rsidR="00B83E69" w:rsidRPr="00F620D0">
        <w:rPr>
          <w:rFonts w:asciiTheme="minorHAnsi" w:hAnsiTheme="minorHAnsi" w:cstheme="minorHAnsi"/>
          <w:color w:val="000000" w:themeColor="text1"/>
        </w:rPr>
        <w:t>Diocesan</w:t>
      </w:r>
      <w:r w:rsidRPr="00F620D0">
        <w:rPr>
          <w:rFonts w:asciiTheme="minorHAnsi" w:hAnsiTheme="minorHAnsi" w:cstheme="minorHAnsi"/>
          <w:color w:val="000000" w:themeColor="text1"/>
        </w:rPr>
        <w:t xml:space="preserve"> Synod</w:t>
      </w:r>
      <w:r w:rsidR="002E6B4C" w:rsidRPr="00F620D0">
        <w:rPr>
          <w:rFonts w:asciiTheme="minorHAnsi" w:hAnsiTheme="minorHAnsi" w:cstheme="minorHAnsi"/>
          <w:color w:val="000000" w:themeColor="text1"/>
        </w:rPr>
        <w:t>.</w:t>
      </w:r>
      <w:r w:rsidR="00B83E69" w:rsidRPr="00F620D0">
        <w:rPr>
          <w:rFonts w:asciiTheme="minorHAnsi" w:hAnsiTheme="minorHAnsi" w:cstheme="minorHAnsi"/>
          <w:color w:val="000000" w:themeColor="text1"/>
        </w:rPr>
        <w:t xml:space="preserve"> </w:t>
      </w:r>
      <w:r w:rsidR="002E6B4C" w:rsidRPr="00F620D0">
        <w:rPr>
          <w:rFonts w:asciiTheme="minorHAnsi" w:hAnsiTheme="minorHAnsi" w:cstheme="minorHAnsi"/>
          <w:color w:val="000000" w:themeColor="text1"/>
        </w:rPr>
        <w:t>News from the Diocesan Board of Education was positive.  127 schools had taken part in the Annual Leavers’ services, with upwards of 3000 children.</w:t>
      </w:r>
    </w:p>
    <w:p w14:paraId="7AD92852" w14:textId="77777777" w:rsidR="002E6B4C" w:rsidRPr="00F620D0" w:rsidRDefault="002E6B4C" w:rsidP="002E6B4C">
      <w:pPr>
        <w:pStyle w:val="ecxmsonormal"/>
        <w:tabs>
          <w:tab w:val="left" w:pos="960"/>
          <w:tab w:val="left" w:pos="1320"/>
          <w:tab w:val="left" w:pos="1775"/>
        </w:tabs>
        <w:jc w:val="both"/>
        <w:rPr>
          <w:rFonts w:asciiTheme="minorHAnsi" w:hAnsiTheme="minorHAnsi" w:cstheme="minorHAnsi"/>
          <w:color w:val="000000" w:themeColor="text1"/>
        </w:rPr>
      </w:pPr>
    </w:p>
    <w:p w14:paraId="77ECC3C0" w14:textId="77777777" w:rsidR="002E6B4C" w:rsidRPr="00F620D0" w:rsidRDefault="002E6B4C" w:rsidP="002E6B4C">
      <w:pPr>
        <w:pStyle w:val="ecxmsonormal"/>
        <w:tabs>
          <w:tab w:val="left" w:pos="960"/>
          <w:tab w:val="left" w:pos="1320"/>
          <w:tab w:val="left" w:pos="1775"/>
        </w:tabs>
        <w:jc w:val="both"/>
        <w:rPr>
          <w:rFonts w:asciiTheme="minorHAnsi" w:hAnsiTheme="minorHAnsi" w:cstheme="minorHAnsi"/>
          <w:color w:val="000000" w:themeColor="text1"/>
        </w:rPr>
      </w:pPr>
      <w:r w:rsidRPr="00F620D0">
        <w:rPr>
          <w:rFonts w:asciiTheme="minorHAnsi" w:hAnsiTheme="minorHAnsi" w:cstheme="minorHAnsi"/>
          <w:color w:val="000000" w:themeColor="text1"/>
        </w:rPr>
        <w:t>Grants had been received as part of the Church of England Carbon Net Zero strategic plan, and Synod agreed to use these to fund three Diocesan posts.</w:t>
      </w:r>
    </w:p>
    <w:p w14:paraId="511EA797" w14:textId="77777777" w:rsidR="002E6B4C" w:rsidRPr="00F620D0" w:rsidRDefault="002E6B4C" w:rsidP="002E6B4C">
      <w:pPr>
        <w:pStyle w:val="ecxmsonormal"/>
        <w:tabs>
          <w:tab w:val="left" w:pos="960"/>
          <w:tab w:val="left" w:pos="1320"/>
          <w:tab w:val="left" w:pos="1775"/>
        </w:tabs>
        <w:jc w:val="both"/>
        <w:rPr>
          <w:rFonts w:asciiTheme="minorHAnsi" w:hAnsiTheme="minorHAnsi" w:cstheme="minorHAnsi"/>
          <w:color w:val="000000" w:themeColor="text1"/>
        </w:rPr>
      </w:pPr>
    </w:p>
    <w:p w14:paraId="20103C07" w14:textId="77777777" w:rsidR="002E6B4C" w:rsidRPr="00F620D0" w:rsidRDefault="002E6B4C" w:rsidP="002E6B4C">
      <w:pPr>
        <w:pStyle w:val="ecxmsonormal"/>
        <w:tabs>
          <w:tab w:val="left" w:pos="960"/>
          <w:tab w:val="left" w:pos="1320"/>
          <w:tab w:val="left" w:pos="1775"/>
        </w:tabs>
        <w:jc w:val="both"/>
        <w:rPr>
          <w:rFonts w:asciiTheme="minorHAnsi" w:hAnsiTheme="minorHAnsi" w:cstheme="minorHAnsi"/>
          <w:color w:val="000000" w:themeColor="text1"/>
        </w:rPr>
      </w:pPr>
      <w:r w:rsidRPr="00F620D0">
        <w:rPr>
          <w:rFonts w:asciiTheme="minorHAnsi" w:hAnsiTheme="minorHAnsi" w:cstheme="minorHAnsi"/>
          <w:color w:val="000000" w:themeColor="text1"/>
        </w:rPr>
        <w:t>The Diocesan investment policy was discussed, with particular reference to disinvestment from companies involved in fossil fuel.  However, a 2/3 majority voted to continue with these investments, in the hope that by being ‘inside the circle’ there is an opportunity to influence these companies.</w:t>
      </w:r>
    </w:p>
    <w:p w14:paraId="29DB88CC" w14:textId="77777777" w:rsidR="002E6B4C" w:rsidRPr="00F620D0" w:rsidRDefault="002E6B4C" w:rsidP="002E6B4C">
      <w:pPr>
        <w:pStyle w:val="ecxmsonormal"/>
        <w:tabs>
          <w:tab w:val="left" w:pos="960"/>
          <w:tab w:val="left" w:pos="1320"/>
          <w:tab w:val="left" w:pos="1775"/>
        </w:tabs>
        <w:jc w:val="both"/>
        <w:rPr>
          <w:rFonts w:asciiTheme="minorHAnsi" w:hAnsiTheme="minorHAnsi" w:cstheme="minorHAnsi"/>
          <w:color w:val="000000" w:themeColor="text1"/>
        </w:rPr>
      </w:pPr>
    </w:p>
    <w:p w14:paraId="661BD30C" w14:textId="77777777" w:rsidR="002E6B4C" w:rsidRPr="00F620D0" w:rsidRDefault="002E6B4C" w:rsidP="002E6B4C">
      <w:pPr>
        <w:pStyle w:val="ecxmsonormal"/>
        <w:tabs>
          <w:tab w:val="left" w:pos="960"/>
          <w:tab w:val="left" w:pos="1320"/>
          <w:tab w:val="left" w:pos="1775"/>
        </w:tabs>
        <w:jc w:val="both"/>
        <w:rPr>
          <w:rFonts w:asciiTheme="minorHAnsi" w:hAnsiTheme="minorHAnsi" w:cstheme="minorHAnsi"/>
          <w:color w:val="000000" w:themeColor="text1"/>
        </w:rPr>
      </w:pPr>
      <w:r w:rsidRPr="00F620D0">
        <w:rPr>
          <w:rFonts w:asciiTheme="minorHAnsi" w:hAnsiTheme="minorHAnsi" w:cstheme="minorHAnsi"/>
          <w:color w:val="000000" w:themeColor="text1"/>
        </w:rPr>
        <w:t>The Diocesan Auditors were reappointed, and it was agreed that Diocesan Synod membership would remain at 270.</w:t>
      </w:r>
    </w:p>
    <w:p w14:paraId="547C6480" w14:textId="77777777" w:rsidR="002E6B4C" w:rsidRDefault="002E6B4C" w:rsidP="002E6B4C">
      <w:pPr>
        <w:pStyle w:val="ecxmsonormal"/>
        <w:tabs>
          <w:tab w:val="left" w:pos="960"/>
          <w:tab w:val="left" w:pos="1320"/>
          <w:tab w:val="left" w:pos="1775"/>
        </w:tabs>
        <w:jc w:val="both"/>
        <w:rPr>
          <w:color w:val="000000" w:themeColor="text1"/>
        </w:rPr>
      </w:pPr>
    </w:p>
    <w:p w14:paraId="432866FB" w14:textId="77777777" w:rsidR="002E6B4C" w:rsidRDefault="002E6B4C" w:rsidP="002E6B4C">
      <w:pPr>
        <w:pStyle w:val="ecxmsonormal"/>
        <w:tabs>
          <w:tab w:val="left" w:pos="960"/>
          <w:tab w:val="left" w:pos="1320"/>
          <w:tab w:val="left" w:pos="1775"/>
        </w:tabs>
        <w:jc w:val="both"/>
        <w:rPr>
          <w:color w:val="000000" w:themeColor="text1"/>
        </w:rPr>
      </w:pPr>
      <w:r>
        <w:rPr>
          <w:color w:val="000000" w:themeColor="text1"/>
        </w:rPr>
        <w:t>The Diocesan budget is showing a £1 million deficit, and there needs to be £200k of cuts from central/Church House costs, and £800k of cuts from ministry costs.</w:t>
      </w:r>
    </w:p>
    <w:p w14:paraId="000374EB" w14:textId="77777777" w:rsidR="002E6B4C" w:rsidRDefault="002E6B4C" w:rsidP="002E6B4C">
      <w:pPr>
        <w:pStyle w:val="ecxmsonormal"/>
        <w:tabs>
          <w:tab w:val="left" w:pos="960"/>
          <w:tab w:val="left" w:pos="1320"/>
          <w:tab w:val="left" w:pos="1775"/>
        </w:tabs>
        <w:jc w:val="both"/>
        <w:rPr>
          <w:color w:val="000000" w:themeColor="text1"/>
        </w:rPr>
      </w:pPr>
    </w:p>
    <w:p w14:paraId="1FA904A9" w14:textId="77777777" w:rsidR="002E6B4C" w:rsidRDefault="002E6B4C" w:rsidP="002E6B4C">
      <w:pPr>
        <w:pStyle w:val="ecxmsonormal"/>
        <w:tabs>
          <w:tab w:val="left" w:pos="960"/>
          <w:tab w:val="left" w:pos="1320"/>
          <w:tab w:val="left" w:pos="1775"/>
        </w:tabs>
        <w:jc w:val="both"/>
        <w:rPr>
          <w:color w:val="000000" w:themeColor="text1"/>
        </w:rPr>
      </w:pPr>
      <w:r>
        <w:rPr>
          <w:color w:val="000000" w:themeColor="text1"/>
        </w:rPr>
        <w:t>Finally, there was an update about Racial Justice, as well as news that Canon C30 has been amended so that the Diocesan Safeguarding Adviser is now the Diocesan Safeguarding Officer.</w:t>
      </w:r>
    </w:p>
    <w:p w14:paraId="32247E18" w14:textId="77777777" w:rsidR="002E6B4C" w:rsidRDefault="002E6B4C" w:rsidP="002E6B4C">
      <w:pPr>
        <w:pStyle w:val="ecxmsonormal"/>
        <w:tabs>
          <w:tab w:val="left" w:pos="960"/>
          <w:tab w:val="left" w:pos="1320"/>
          <w:tab w:val="left" w:pos="1775"/>
        </w:tabs>
        <w:jc w:val="both"/>
        <w:rPr>
          <w:color w:val="000000" w:themeColor="text1"/>
        </w:rPr>
      </w:pPr>
    </w:p>
    <w:p w14:paraId="04473DB9" w14:textId="3E36F46A" w:rsidR="00273E1D" w:rsidRDefault="00273E1D" w:rsidP="002E6B4C">
      <w:pPr>
        <w:pStyle w:val="ecxmsonormal"/>
        <w:tabs>
          <w:tab w:val="left" w:pos="960"/>
          <w:tab w:val="left" w:pos="1320"/>
          <w:tab w:val="left" w:pos="1775"/>
        </w:tabs>
        <w:jc w:val="both"/>
        <w:rPr>
          <w:color w:val="000000" w:themeColor="text1"/>
        </w:rPr>
      </w:pPr>
      <w:r>
        <w:rPr>
          <w:color w:val="000000" w:themeColor="text1"/>
        </w:rPr>
        <w:t>Full reports and minutes from General Synod and Diocesan Synod are available on the respective websites.</w:t>
      </w:r>
    </w:p>
    <w:p w14:paraId="3276CA67" w14:textId="77777777" w:rsidR="002E6B4C" w:rsidRPr="007173F7" w:rsidRDefault="002E6B4C" w:rsidP="002E6B4C">
      <w:pPr>
        <w:pStyle w:val="ecxmsonormal"/>
        <w:tabs>
          <w:tab w:val="left" w:pos="960"/>
          <w:tab w:val="left" w:pos="1320"/>
          <w:tab w:val="left" w:pos="1775"/>
        </w:tabs>
        <w:jc w:val="both"/>
        <w:rPr>
          <w:b/>
          <w:bCs/>
          <w:color w:val="000000" w:themeColor="text1"/>
        </w:rPr>
      </w:pPr>
    </w:p>
    <w:p w14:paraId="7D625720" w14:textId="08FAF548" w:rsidR="00C27FDF" w:rsidRDefault="00070275">
      <w:pPr>
        <w:rPr>
          <w:rFonts w:cstheme="minorHAnsi"/>
          <w:b/>
          <w:bCs/>
          <w:sz w:val="24"/>
          <w:szCs w:val="24"/>
        </w:rPr>
      </w:pPr>
      <w:r>
        <w:rPr>
          <w:rFonts w:cstheme="minorHAnsi"/>
          <w:b/>
          <w:bCs/>
          <w:sz w:val="24"/>
          <w:szCs w:val="24"/>
        </w:rPr>
        <w:t>C</w:t>
      </w:r>
      <w:r w:rsidR="00C27FDF">
        <w:rPr>
          <w:rFonts w:cstheme="minorHAnsi"/>
          <w:b/>
          <w:bCs/>
          <w:sz w:val="24"/>
          <w:szCs w:val="24"/>
        </w:rPr>
        <w:t>arole Copelin</w:t>
      </w:r>
    </w:p>
    <w:p w14:paraId="49A64738" w14:textId="07D25222" w:rsidR="007011A5" w:rsidRDefault="00C27FDF">
      <w:pPr>
        <w:rPr>
          <w:rFonts w:cstheme="minorHAnsi"/>
          <w:b/>
          <w:bCs/>
          <w:sz w:val="24"/>
          <w:szCs w:val="24"/>
        </w:rPr>
      </w:pPr>
      <w:r>
        <w:rPr>
          <w:rFonts w:cstheme="minorHAnsi"/>
          <w:b/>
          <w:bCs/>
          <w:sz w:val="24"/>
          <w:szCs w:val="24"/>
        </w:rPr>
        <w:t xml:space="preserve">Deanery Representative </w:t>
      </w:r>
      <w:r w:rsidR="00980047">
        <w:rPr>
          <w:rFonts w:cstheme="minorHAnsi"/>
          <w:b/>
          <w:bCs/>
          <w:sz w:val="24"/>
          <w:szCs w:val="24"/>
        </w:rPr>
        <w:t>and Deanery</w:t>
      </w:r>
      <w:r>
        <w:rPr>
          <w:rFonts w:cstheme="minorHAnsi"/>
          <w:b/>
          <w:bCs/>
          <w:sz w:val="24"/>
          <w:szCs w:val="24"/>
        </w:rPr>
        <w:t xml:space="preserve"> Secretar</w:t>
      </w:r>
      <w:r w:rsidR="007011A5">
        <w:rPr>
          <w:rFonts w:cstheme="minorHAnsi"/>
          <w:b/>
          <w:bCs/>
          <w:sz w:val="24"/>
          <w:szCs w:val="24"/>
        </w:rPr>
        <w:t>y</w:t>
      </w:r>
    </w:p>
    <w:sectPr w:rsidR="007011A5" w:rsidSect="00073977">
      <w:footerReference w:type="default" r:id="rId14"/>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831C" w14:textId="77777777" w:rsidR="00073977" w:rsidRDefault="00073977" w:rsidP="00AE5B02">
      <w:pPr>
        <w:spacing w:after="0" w:line="240" w:lineRule="auto"/>
      </w:pPr>
      <w:r>
        <w:separator/>
      </w:r>
    </w:p>
  </w:endnote>
  <w:endnote w:type="continuationSeparator" w:id="0">
    <w:p w14:paraId="66077EDD" w14:textId="77777777" w:rsidR="00073977" w:rsidRDefault="00073977" w:rsidP="00AE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W01-45Light">
    <w:altName w:val="Times New Roman"/>
    <w:panose1 w:val="00000000000000000000"/>
    <w:charset w:val="00"/>
    <w:family w:val="auto"/>
    <w:notTrueType/>
    <w:pitch w:val="default"/>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76909"/>
      <w:docPartObj>
        <w:docPartGallery w:val="Page Numbers (Bottom of Page)"/>
        <w:docPartUnique/>
      </w:docPartObj>
    </w:sdtPr>
    <w:sdtEndPr>
      <w:rPr>
        <w:noProof/>
      </w:rPr>
    </w:sdtEndPr>
    <w:sdtContent>
      <w:p w14:paraId="6CC7C7A4" w14:textId="50D9B98F" w:rsidR="00AE5B02" w:rsidRDefault="00AE5B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EE3C" w14:textId="77777777" w:rsidR="00AE5B02" w:rsidRDefault="00AE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4A78" w14:textId="77777777" w:rsidR="00073977" w:rsidRDefault="00073977" w:rsidP="00AE5B02">
      <w:pPr>
        <w:spacing w:after="0" w:line="240" w:lineRule="auto"/>
      </w:pPr>
      <w:r>
        <w:separator/>
      </w:r>
    </w:p>
  </w:footnote>
  <w:footnote w:type="continuationSeparator" w:id="0">
    <w:p w14:paraId="7E148866" w14:textId="77777777" w:rsidR="00073977" w:rsidRDefault="00073977" w:rsidP="00AE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5AB"/>
    <w:multiLevelType w:val="hybridMultilevel"/>
    <w:tmpl w:val="C134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3722"/>
    <w:multiLevelType w:val="hybridMultilevel"/>
    <w:tmpl w:val="F73EC9AE"/>
    <w:lvl w:ilvl="0" w:tplc="08090017">
      <w:start w:val="1"/>
      <w:numFmt w:val="lowerLetter"/>
      <w:lvlText w:val="%1)"/>
      <w:lvlJc w:val="left"/>
      <w:pPr>
        <w:ind w:left="-1265" w:hanging="360"/>
      </w:pPr>
    </w:lvl>
    <w:lvl w:ilvl="1" w:tplc="08090019">
      <w:start w:val="1"/>
      <w:numFmt w:val="lowerLetter"/>
      <w:lvlText w:val="%2."/>
      <w:lvlJc w:val="left"/>
      <w:pPr>
        <w:ind w:left="-545" w:hanging="360"/>
      </w:pPr>
    </w:lvl>
    <w:lvl w:ilvl="2" w:tplc="0809001B">
      <w:start w:val="1"/>
      <w:numFmt w:val="lowerRoman"/>
      <w:lvlText w:val="%3."/>
      <w:lvlJc w:val="right"/>
      <w:pPr>
        <w:ind w:left="175" w:hanging="180"/>
      </w:pPr>
    </w:lvl>
    <w:lvl w:ilvl="3" w:tplc="0809000F">
      <w:start w:val="1"/>
      <w:numFmt w:val="decimal"/>
      <w:lvlText w:val="%4."/>
      <w:lvlJc w:val="left"/>
      <w:pPr>
        <w:ind w:left="895" w:hanging="360"/>
      </w:pPr>
    </w:lvl>
    <w:lvl w:ilvl="4" w:tplc="08090019">
      <w:start w:val="1"/>
      <w:numFmt w:val="lowerLetter"/>
      <w:lvlText w:val="%5."/>
      <w:lvlJc w:val="left"/>
      <w:pPr>
        <w:ind w:left="1615" w:hanging="360"/>
      </w:pPr>
    </w:lvl>
    <w:lvl w:ilvl="5" w:tplc="0809001B">
      <w:start w:val="1"/>
      <w:numFmt w:val="lowerRoman"/>
      <w:lvlText w:val="%6."/>
      <w:lvlJc w:val="right"/>
      <w:pPr>
        <w:ind w:left="2335" w:hanging="180"/>
      </w:pPr>
    </w:lvl>
    <w:lvl w:ilvl="6" w:tplc="0809000F">
      <w:start w:val="1"/>
      <w:numFmt w:val="decimal"/>
      <w:lvlText w:val="%7."/>
      <w:lvlJc w:val="left"/>
      <w:pPr>
        <w:ind w:left="3055" w:hanging="360"/>
      </w:pPr>
    </w:lvl>
    <w:lvl w:ilvl="7" w:tplc="08090019">
      <w:start w:val="1"/>
      <w:numFmt w:val="lowerLetter"/>
      <w:lvlText w:val="%8."/>
      <w:lvlJc w:val="left"/>
      <w:pPr>
        <w:ind w:left="3775" w:hanging="360"/>
      </w:pPr>
    </w:lvl>
    <w:lvl w:ilvl="8" w:tplc="0809001B">
      <w:start w:val="1"/>
      <w:numFmt w:val="lowerRoman"/>
      <w:lvlText w:val="%9."/>
      <w:lvlJc w:val="right"/>
      <w:pPr>
        <w:ind w:left="4495" w:hanging="180"/>
      </w:pPr>
    </w:lvl>
  </w:abstractNum>
  <w:abstractNum w:abstractNumId="2" w15:restartNumberingAfterBreak="0">
    <w:nsid w:val="0A453C05"/>
    <w:multiLevelType w:val="hybridMultilevel"/>
    <w:tmpl w:val="98EAD5C0"/>
    <w:lvl w:ilvl="0" w:tplc="BF7ECFB4">
      <w:start w:val="1"/>
      <w:numFmt w:val="bullet"/>
      <w:lvlText w:val=""/>
      <w:lvlJc w:val="left"/>
      <w:pPr>
        <w:tabs>
          <w:tab w:val="num" w:pos="720"/>
        </w:tabs>
        <w:ind w:left="720" w:hanging="360"/>
      </w:pPr>
      <w:rPr>
        <w:rFonts w:ascii="Wingdings 3" w:hAnsi="Wingdings 3" w:hint="default"/>
      </w:rPr>
    </w:lvl>
    <w:lvl w:ilvl="1" w:tplc="A88EB9D2" w:tentative="1">
      <w:start w:val="1"/>
      <w:numFmt w:val="bullet"/>
      <w:lvlText w:val=""/>
      <w:lvlJc w:val="left"/>
      <w:pPr>
        <w:tabs>
          <w:tab w:val="num" w:pos="1440"/>
        </w:tabs>
        <w:ind w:left="1440" w:hanging="360"/>
      </w:pPr>
      <w:rPr>
        <w:rFonts w:ascii="Wingdings 3" w:hAnsi="Wingdings 3" w:hint="default"/>
      </w:rPr>
    </w:lvl>
    <w:lvl w:ilvl="2" w:tplc="23C240A4" w:tentative="1">
      <w:start w:val="1"/>
      <w:numFmt w:val="bullet"/>
      <w:lvlText w:val=""/>
      <w:lvlJc w:val="left"/>
      <w:pPr>
        <w:tabs>
          <w:tab w:val="num" w:pos="2160"/>
        </w:tabs>
        <w:ind w:left="2160" w:hanging="360"/>
      </w:pPr>
      <w:rPr>
        <w:rFonts w:ascii="Wingdings 3" w:hAnsi="Wingdings 3" w:hint="default"/>
      </w:rPr>
    </w:lvl>
    <w:lvl w:ilvl="3" w:tplc="33C8E1FE" w:tentative="1">
      <w:start w:val="1"/>
      <w:numFmt w:val="bullet"/>
      <w:lvlText w:val=""/>
      <w:lvlJc w:val="left"/>
      <w:pPr>
        <w:tabs>
          <w:tab w:val="num" w:pos="2880"/>
        </w:tabs>
        <w:ind w:left="2880" w:hanging="360"/>
      </w:pPr>
      <w:rPr>
        <w:rFonts w:ascii="Wingdings 3" w:hAnsi="Wingdings 3" w:hint="default"/>
      </w:rPr>
    </w:lvl>
    <w:lvl w:ilvl="4" w:tplc="919A2362" w:tentative="1">
      <w:start w:val="1"/>
      <w:numFmt w:val="bullet"/>
      <w:lvlText w:val=""/>
      <w:lvlJc w:val="left"/>
      <w:pPr>
        <w:tabs>
          <w:tab w:val="num" w:pos="3600"/>
        </w:tabs>
        <w:ind w:left="3600" w:hanging="360"/>
      </w:pPr>
      <w:rPr>
        <w:rFonts w:ascii="Wingdings 3" w:hAnsi="Wingdings 3" w:hint="default"/>
      </w:rPr>
    </w:lvl>
    <w:lvl w:ilvl="5" w:tplc="AF8C43BA" w:tentative="1">
      <w:start w:val="1"/>
      <w:numFmt w:val="bullet"/>
      <w:lvlText w:val=""/>
      <w:lvlJc w:val="left"/>
      <w:pPr>
        <w:tabs>
          <w:tab w:val="num" w:pos="4320"/>
        </w:tabs>
        <w:ind w:left="4320" w:hanging="360"/>
      </w:pPr>
      <w:rPr>
        <w:rFonts w:ascii="Wingdings 3" w:hAnsi="Wingdings 3" w:hint="default"/>
      </w:rPr>
    </w:lvl>
    <w:lvl w:ilvl="6" w:tplc="A732DB74" w:tentative="1">
      <w:start w:val="1"/>
      <w:numFmt w:val="bullet"/>
      <w:lvlText w:val=""/>
      <w:lvlJc w:val="left"/>
      <w:pPr>
        <w:tabs>
          <w:tab w:val="num" w:pos="5040"/>
        </w:tabs>
        <w:ind w:left="5040" w:hanging="360"/>
      </w:pPr>
      <w:rPr>
        <w:rFonts w:ascii="Wingdings 3" w:hAnsi="Wingdings 3" w:hint="default"/>
      </w:rPr>
    </w:lvl>
    <w:lvl w:ilvl="7" w:tplc="88269D7C" w:tentative="1">
      <w:start w:val="1"/>
      <w:numFmt w:val="bullet"/>
      <w:lvlText w:val=""/>
      <w:lvlJc w:val="left"/>
      <w:pPr>
        <w:tabs>
          <w:tab w:val="num" w:pos="5760"/>
        </w:tabs>
        <w:ind w:left="5760" w:hanging="360"/>
      </w:pPr>
      <w:rPr>
        <w:rFonts w:ascii="Wingdings 3" w:hAnsi="Wingdings 3" w:hint="default"/>
      </w:rPr>
    </w:lvl>
    <w:lvl w:ilvl="8" w:tplc="33D60E4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5823B4"/>
    <w:multiLevelType w:val="hybridMultilevel"/>
    <w:tmpl w:val="1DD6DBC2"/>
    <w:lvl w:ilvl="0" w:tplc="435476C0">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BD0422"/>
    <w:multiLevelType w:val="hybridMultilevel"/>
    <w:tmpl w:val="9B8CB74C"/>
    <w:lvl w:ilvl="0" w:tplc="6492ABB2">
      <w:start w:val="1"/>
      <w:numFmt w:val="bullet"/>
      <w:lvlText w:val=""/>
      <w:lvlJc w:val="left"/>
      <w:pPr>
        <w:tabs>
          <w:tab w:val="num" w:pos="720"/>
        </w:tabs>
        <w:ind w:left="720" w:hanging="360"/>
      </w:pPr>
      <w:rPr>
        <w:rFonts w:ascii="Wingdings 3" w:hAnsi="Wingdings 3" w:hint="default"/>
      </w:rPr>
    </w:lvl>
    <w:lvl w:ilvl="1" w:tplc="47B0B888" w:tentative="1">
      <w:start w:val="1"/>
      <w:numFmt w:val="bullet"/>
      <w:lvlText w:val=""/>
      <w:lvlJc w:val="left"/>
      <w:pPr>
        <w:tabs>
          <w:tab w:val="num" w:pos="1440"/>
        </w:tabs>
        <w:ind w:left="1440" w:hanging="360"/>
      </w:pPr>
      <w:rPr>
        <w:rFonts w:ascii="Wingdings 3" w:hAnsi="Wingdings 3" w:hint="default"/>
      </w:rPr>
    </w:lvl>
    <w:lvl w:ilvl="2" w:tplc="EB220676" w:tentative="1">
      <w:start w:val="1"/>
      <w:numFmt w:val="bullet"/>
      <w:lvlText w:val=""/>
      <w:lvlJc w:val="left"/>
      <w:pPr>
        <w:tabs>
          <w:tab w:val="num" w:pos="2160"/>
        </w:tabs>
        <w:ind w:left="2160" w:hanging="360"/>
      </w:pPr>
      <w:rPr>
        <w:rFonts w:ascii="Wingdings 3" w:hAnsi="Wingdings 3" w:hint="default"/>
      </w:rPr>
    </w:lvl>
    <w:lvl w:ilvl="3" w:tplc="53147B88" w:tentative="1">
      <w:start w:val="1"/>
      <w:numFmt w:val="bullet"/>
      <w:lvlText w:val=""/>
      <w:lvlJc w:val="left"/>
      <w:pPr>
        <w:tabs>
          <w:tab w:val="num" w:pos="2880"/>
        </w:tabs>
        <w:ind w:left="2880" w:hanging="360"/>
      </w:pPr>
      <w:rPr>
        <w:rFonts w:ascii="Wingdings 3" w:hAnsi="Wingdings 3" w:hint="default"/>
      </w:rPr>
    </w:lvl>
    <w:lvl w:ilvl="4" w:tplc="B176790A" w:tentative="1">
      <w:start w:val="1"/>
      <w:numFmt w:val="bullet"/>
      <w:lvlText w:val=""/>
      <w:lvlJc w:val="left"/>
      <w:pPr>
        <w:tabs>
          <w:tab w:val="num" w:pos="3600"/>
        </w:tabs>
        <w:ind w:left="3600" w:hanging="360"/>
      </w:pPr>
      <w:rPr>
        <w:rFonts w:ascii="Wingdings 3" w:hAnsi="Wingdings 3" w:hint="default"/>
      </w:rPr>
    </w:lvl>
    <w:lvl w:ilvl="5" w:tplc="D21AA696" w:tentative="1">
      <w:start w:val="1"/>
      <w:numFmt w:val="bullet"/>
      <w:lvlText w:val=""/>
      <w:lvlJc w:val="left"/>
      <w:pPr>
        <w:tabs>
          <w:tab w:val="num" w:pos="4320"/>
        </w:tabs>
        <w:ind w:left="4320" w:hanging="360"/>
      </w:pPr>
      <w:rPr>
        <w:rFonts w:ascii="Wingdings 3" w:hAnsi="Wingdings 3" w:hint="default"/>
      </w:rPr>
    </w:lvl>
    <w:lvl w:ilvl="6" w:tplc="4A1A5DB0" w:tentative="1">
      <w:start w:val="1"/>
      <w:numFmt w:val="bullet"/>
      <w:lvlText w:val=""/>
      <w:lvlJc w:val="left"/>
      <w:pPr>
        <w:tabs>
          <w:tab w:val="num" w:pos="5040"/>
        </w:tabs>
        <w:ind w:left="5040" w:hanging="360"/>
      </w:pPr>
      <w:rPr>
        <w:rFonts w:ascii="Wingdings 3" w:hAnsi="Wingdings 3" w:hint="default"/>
      </w:rPr>
    </w:lvl>
    <w:lvl w:ilvl="7" w:tplc="8B8E70C2" w:tentative="1">
      <w:start w:val="1"/>
      <w:numFmt w:val="bullet"/>
      <w:lvlText w:val=""/>
      <w:lvlJc w:val="left"/>
      <w:pPr>
        <w:tabs>
          <w:tab w:val="num" w:pos="5760"/>
        </w:tabs>
        <w:ind w:left="5760" w:hanging="360"/>
      </w:pPr>
      <w:rPr>
        <w:rFonts w:ascii="Wingdings 3" w:hAnsi="Wingdings 3" w:hint="default"/>
      </w:rPr>
    </w:lvl>
    <w:lvl w:ilvl="8" w:tplc="3E0A708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324B24"/>
    <w:multiLevelType w:val="hybridMultilevel"/>
    <w:tmpl w:val="DEBA480E"/>
    <w:lvl w:ilvl="0" w:tplc="CCB25754">
      <w:start w:val="1"/>
      <w:numFmt w:val="bullet"/>
      <w:lvlText w:val="•"/>
      <w:lvlJc w:val="left"/>
      <w:pPr>
        <w:tabs>
          <w:tab w:val="num" w:pos="720"/>
        </w:tabs>
        <w:ind w:left="720" w:hanging="360"/>
      </w:pPr>
      <w:rPr>
        <w:rFonts w:ascii="Arial" w:hAnsi="Arial" w:hint="default"/>
      </w:rPr>
    </w:lvl>
    <w:lvl w:ilvl="1" w:tplc="95C8B4BE" w:tentative="1">
      <w:start w:val="1"/>
      <w:numFmt w:val="bullet"/>
      <w:lvlText w:val="•"/>
      <w:lvlJc w:val="left"/>
      <w:pPr>
        <w:tabs>
          <w:tab w:val="num" w:pos="1440"/>
        </w:tabs>
        <w:ind w:left="1440" w:hanging="360"/>
      </w:pPr>
      <w:rPr>
        <w:rFonts w:ascii="Arial" w:hAnsi="Arial" w:hint="default"/>
      </w:rPr>
    </w:lvl>
    <w:lvl w:ilvl="2" w:tplc="6E04FD60" w:tentative="1">
      <w:start w:val="1"/>
      <w:numFmt w:val="bullet"/>
      <w:lvlText w:val="•"/>
      <w:lvlJc w:val="left"/>
      <w:pPr>
        <w:tabs>
          <w:tab w:val="num" w:pos="2160"/>
        </w:tabs>
        <w:ind w:left="2160" w:hanging="360"/>
      </w:pPr>
      <w:rPr>
        <w:rFonts w:ascii="Arial" w:hAnsi="Arial" w:hint="default"/>
      </w:rPr>
    </w:lvl>
    <w:lvl w:ilvl="3" w:tplc="FED4C2F8" w:tentative="1">
      <w:start w:val="1"/>
      <w:numFmt w:val="bullet"/>
      <w:lvlText w:val="•"/>
      <w:lvlJc w:val="left"/>
      <w:pPr>
        <w:tabs>
          <w:tab w:val="num" w:pos="2880"/>
        </w:tabs>
        <w:ind w:left="2880" w:hanging="360"/>
      </w:pPr>
      <w:rPr>
        <w:rFonts w:ascii="Arial" w:hAnsi="Arial" w:hint="default"/>
      </w:rPr>
    </w:lvl>
    <w:lvl w:ilvl="4" w:tplc="186892E0" w:tentative="1">
      <w:start w:val="1"/>
      <w:numFmt w:val="bullet"/>
      <w:lvlText w:val="•"/>
      <w:lvlJc w:val="left"/>
      <w:pPr>
        <w:tabs>
          <w:tab w:val="num" w:pos="3600"/>
        </w:tabs>
        <w:ind w:left="3600" w:hanging="360"/>
      </w:pPr>
      <w:rPr>
        <w:rFonts w:ascii="Arial" w:hAnsi="Arial" w:hint="default"/>
      </w:rPr>
    </w:lvl>
    <w:lvl w:ilvl="5" w:tplc="3EC8F57E" w:tentative="1">
      <w:start w:val="1"/>
      <w:numFmt w:val="bullet"/>
      <w:lvlText w:val="•"/>
      <w:lvlJc w:val="left"/>
      <w:pPr>
        <w:tabs>
          <w:tab w:val="num" w:pos="4320"/>
        </w:tabs>
        <w:ind w:left="4320" w:hanging="360"/>
      </w:pPr>
      <w:rPr>
        <w:rFonts w:ascii="Arial" w:hAnsi="Arial" w:hint="default"/>
      </w:rPr>
    </w:lvl>
    <w:lvl w:ilvl="6" w:tplc="9F96EF1E" w:tentative="1">
      <w:start w:val="1"/>
      <w:numFmt w:val="bullet"/>
      <w:lvlText w:val="•"/>
      <w:lvlJc w:val="left"/>
      <w:pPr>
        <w:tabs>
          <w:tab w:val="num" w:pos="5040"/>
        </w:tabs>
        <w:ind w:left="5040" w:hanging="360"/>
      </w:pPr>
      <w:rPr>
        <w:rFonts w:ascii="Arial" w:hAnsi="Arial" w:hint="default"/>
      </w:rPr>
    </w:lvl>
    <w:lvl w:ilvl="7" w:tplc="E7AC3434" w:tentative="1">
      <w:start w:val="1"/>
      <w:numFmt w:val="bullet"/>
      <w:lvlText w:val="•"/>
      <w:lvlJc w:val="left"/>
      <w:pPr>
        <w:tabs>
          <w:tab w:val="num" w:pos="5760"/>
        </w:tabs>
        <w:ind w:left="5760" w:hanging="360"/>
      </w:pPr>
      <w:rPr>
        <w:rFonts w:ascii="Arial" w:hAnsi="Arial" w:hint="default"/>
      </w:rPr>
    </w:lvl>
    <w:lvl w:ilvl="8" w:tplc="F64C62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3178F9"/>
    <w:multiLevelType w:val="hybridMultilevel"/>
    <w:tmpl w:val="63F2B4E8"/>
    <w:lvl w:ilvl="0" w:tplc="B46C1834">
      <w:start w:val="1"/>
      <w:numFmt w:val="bullet"/>
      <w:lvlText w:val="•"/>
      <w:lvlJc w:val="left"/>
      <w:pPr>
        <w:tabs>
          <w:tab w:val="num" w:pos="720"/>
        </w:tabs>
        <w:ind w:left="720" w:hanging="360"/>
      </w:pPr>
      <w:rPr>
        <w:rFonts w:ascii="Arial" w:hAnsi="Arial" w:hint="default"/>
      </w:rPr>
    </w:lvl>
    <w:lvl w:ilvl="1" w:tplc="D2186F28" w:tentative="1">
      <w:start w:val="1"/>
      <w:numFmt w:val="bullet"/>
      <w:lvlText w:val="•"/>
      <w:lvlJc w:val="left"/>
      <w:pPr>
        <w:tabs>
          <w:tab w:val="num" w:pos="1440"/>
        </w:tabs>
        <w:ind w:left="1440" w:hanging="360"/>
      </w:pPr>
      <w:rPr>
        <w:rFonts w:ascii="Arial" w:hAnsi="Arial" w:hint="default"/>
      </w:rPr>
    </w:lvl>
    <w:lvl w:ilvl="2" w:tplc="BB3C8116" w:tentative="1">
      <w:start w:val="1"/>
      <w:numFmt w:val="bullet"/>
      <w:lvlText w:val="•"/>
      <w:lvlJc w:val="left"/>
      <w:pPr>
        <w:tabs>
          <w:tab w:val="num" w:pos="2160"/>
        </w:tabs>
        <w:ind w:left="2160" w:hanging="360"/>
      </w:pPr>
      <w:rPr>
        <w:rFonts w:ascii="Arial" w:hAnsi="Arial" w:hint="default"/>
      </w:rPr>
    </w:lvl>
    <w:lvl w:ilvl="3" w:tplc="927C3D44" w:tentative="1">
      <w:start w:val="1"/>
      <w:numFmt w:val="bullet"/>
      <w:lvlText w:val="•"/>
      <w:lvlJc w:val="left"/>
      <w:pPr>
        <w:tabs>
          <w:tab w:val="num" w:pos="2880"/>
        </w:tabs>
        <w:ind w:left="2880" w:hanging="360"/>
      </w:pPr>
      <w:rPr>
        <w:rFonts w:ascii="Arial" w:hAnsi="Arial" w:hint="default"/>
      </w:rPr>
    </w:lvl>
    <w:lvl w:ilvl="4" w:tplc="CD0E200E" w:tentative="1">
      <w:start w:val="1"/>
      <w:numFmt w:val="bullet"/>
      <w:lvlText w:val="•"/>
      <w:lvlJc w:val="left"/>
      <w:pPr>
        <w:tabs>
          <w:tab w:val="num" w:pos="3600"/>
        </w:tabs>
        <w:ind w:left="3600" w:hanging="360"/>
      </w:pPr>
      <w:rPr>
        <w:rFonts w:ascii="Arial" w:hAnsi="Arial" w:hint="default"/>
      </w:rPr>
    </w:lvl>
    <w:lvl w:ilvl="5" w:tplc="257EDEF0" w:tentative="1">
      <w:start w:val="1"/>
      <w:numFmt w:val="bullet"/>
      <w:lvlText w:val="•"/>
      <w:lvlJc w:val="left"/>
      <w:pPr>
        <w:tabs>
          <w:tab w:val="num" w:pos="4320"/>
        </w:tabs>
        <w:ind w:left="4320" w:hanging="360"/>
      </w:pPr>
      <w:rPr>
        <w:rFonts w:ascii="Arial" w:hAnsi="Arial" w:hint="default"/>
      </w:rPr>
    </w:lvl>
    <w:lvl w:ilvl="6" w:tplc="18FA76A0" w:tentative="1">
      <w:start w:val="1"/>
      <w:numFmt w:val="bullet"/>
      <w:lvlText w:val="•"/>
      <w:lvlJc w:val="left"/>
      <w:pPr>
        <w:tabs>
          <w:tab w:val="num" w:pos="5040"/>
        </w:tabs>
        <w:ind w:left="5040" w:hanging="360"/>
      </w:pPr>
      <w:rPr>
        <w:rFonts w:ascii="Arial" w:hAnsi="Arial" w:hint="default"/>
      </w:rPr>
    </w:lvl>
    <w:lvl w:ilvl="7" w:tplc="44CCB808" w:tentative="1">
      <w:start w:val="1"/>
      <w:numFmt w:val="bullet"/>
      <w:lvlText w:val="•"/>
      <w:lvlJc w:val="left"/>
      <w:pPr>
        <w:tabs>
          <w:tab w:val="num" w:pos="5760"/>
        </w:tabs>
        <w:ind w:left="5760" w:hanging="360"/>
      </w:pPr>
      <w:rPr>
        <w:rFonts w:ascii="Arial" w:hAnsi="Arial" w:hint="default"/>
      </w:rPr>
    </w:lvl>
    <w:lvl w:ilvl="8" w:tplc="A5DEEA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3106B5"/>
    <w:multiLevelType w:val="hybridMultilevel"/>
    <w:tmpl w:val="0C00AB7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AD0DC2"/>
    <w:multiLevelType w:val="hybridMultilevel"/>
    <w:tmpl w:val="19D8C0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E55380"/>
    <w:multiLevelType w:val="hybridMultilevel"/>
    <w:tmpl w:val="AFA25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04E30"/>
    <w:multiLevelType w:val="hybridMultilevel"/>
    <w:tmpl w:val="A530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53541"/>
    <w:multiLevelType w:val="hybridMultilevel"/>
    <w:tmpl w:val="929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6C35FA"/>
    <w:multiLevelType w:val="hybridMultilevel"/>
    <w:tmpl w:val="0A56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61733"/>
    <w:multiLevelType w:val="hybridMultilevel"/>
    <w:tmpl w:val="A0382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33131A9D"/>
    <w:multiLevelType w:val="hybridMultilevel"/>
    <w:tmpl w:val="E2A46BF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36DE1B6D"/>
    <w:multiLevelType w:val="hybridMultilevel"/>
    <w:tmpl w:val="96F6CB78"/>
    <w:lvl w:ilvl="0" w:tplc="5B94A634">
      <w:start w:val="1"/>
      <w:numFmt w:val="bullet"/>
      <w:lvlText w:val=""/>
      <w:lvlJc w:val="left"/>
      <w:pPr>
        <w:tabs>
          <w:tab w:val="num" w:pos="720"/>
        </w:tabs>
        <w:ind w:left="720" w:hanging="360"/>
      </w:pPr>
      <w:rPr>
        <w:rFonts w:ascii="Wingdings 3" w:hAnsi="Wingdings 3" w:hint="default"/>
      </w:rPr>
    </w:lvl>
    <w:lvl w:ilvl="1" w:tplc="9B0488FC" w:tentative="1">
      <w:start w:val="1"/>
      <w:numFmt w:val="bullet"/>
      <w:lvlText w:val=""/>
      <w:lvlJc w:val="left"/>
      <w:pPr>
        <w:tabs>
          <w:tab w:val="num" w:pos="1440"/>
        </w:tabs>
        <w:ind w:left="1440" w:hanging="360"/>
      </w:pPr>
      <w:rPr>
        <w:rFonts w:ascii="Wingdings 3" w:hAnsi="Wingdings 3" w:hint="default"/>
      </w:rPr>
    </w:lvl>
    <w:lvl w:ilvl="2" w:tplc="BC6AB7FA" w:tentative="1">
      <w:start w:val="1"/>
      <w:numFmt w:val="bullet"/>
      <w:lvlText w:val=""/>
      <w:lvlJc w:val="left"/>
      <w:pPr>
        <w:tabs>
          <w:tab w:val="num" w:pos="2160"/>
        </w:tabs>
        <w:ind w:left="2160" w:hanging="360"/>
      </w:pPr>
      <w:rPr>
        <w:rFonts w:ascii="Wingdings 3" w:hAnsi="Wingdings 3" w:hint="default"/>
      </w:rPr>
    </w:lvl>
    <w:lvl w:ilvl="3" w:tplc="9AE60D62" w:tentative="1">
      <w:start w:val="1"/>
      <w:numFmt w:val="bullet"/>
      <w:lvlText w:val=""/>
      <w:lvlJc w:val="left"/>
      <w:pPr>
        <w:tabs>
          <w:tab w:val="num" w:pos="2880"/>
        </w:tabs>
        <w:ind w:left="2880" w:hanging="360"/>
      </w:pPr>
      <w:rPr>
        <w:rFonts w:ascii="Wingdings 3" w:hAnsi="Wingdings 3" w:hint="default"/>
      </w:rPr>
    </w:lvl>
    <w:lvl w:ilvl="4" w:tplc="DBCC9B0C" w:tentative="1">
      <w:start w:val="1"/>
      <w:numFmt w:val="bullet"/>
      <w:lvlText w:val=""/>
      <w:lvlJc w:val="left"/>
      <w:pPr>
        <w:tabs>
          <w:tab w:val="num" w:pos="3600"/>
        </w:tabs>
        <w:ind w:left="3600" w:hanging="360"/>
      </w:pPr>
      <w:rPr>
        <w:rFonts w:ascii="Wingdings 3" w:hAnsi="Wingdings 3" w:hint="default"/>
      </w:rPr>
    </w:lvl>
    <w:lvl w:ilvl="5" w:tplc="85823246" w:tentative="1">
      <w:start w:val="1"/>
      <w:numFmt w:val="bullet"/>
      <w:lvlText w:val=""/>
      <w:lvlJc w:val="left"/>
      <w:pPr>
        <w:tabs>
          <w:tab w:val="num" w:pos="4320"/>
        </w:tabs>
        <w:ind w:left="4320" w:hanging="360"/>
      </w:pPr>
      <w:rPr>
        <w:rFonts w:ascii="Wingdings 3" w:hAnsi="Wingdings 3" w:hint="default"/>
      </w:rPr>
    </w:lvl>
    <w:lvl w:ilvl="6" w:tplc="0052A7EE" w:tentative="1">
      <w:start w:val="1"/>
      <w:numFmt w:val="bullet"/>
      <w:lvlText w:val=""/>
      <w:lvlJc w:val="left"/>
      <w:pPr>
        <w:tabs>
          <w:tab w:val="num" w:pos="5040"/>
        </w:tabs>
        <w:ind w:left="5040" w:hanging="360"/>
      </w:pPr>
      <w:rPr>
        <w:rFonts w:ascii="Wingdings 3" w:hAnsi="Wingdings 3" w:hint="default"/>
      </w:rPr>
    </w:lvl>
    <w:lvl w:ilvl="7" w:tplc="E0526E34" w:tentative="1">
      <w:start w:val="1"/>
      <w:numFmt w:val="bullet"/>
      <w:lvlText w:val=""/>
      <w:lvlJc w:val="left"/>
      <w:pPr>
        <w:tabs>
          <w:tab w:val="num" w:pos="5760"/>
        </w:tabs>
        <w:ind w:left="5760" w:hanging="360"/>
      </w:pPr>
      <w:rPr>
        <w:rFonts w:ascii="Wingdings 3" w:hAnsi="Wingdings 3" w:hint="default"/>
      </w:rPr>
    </w:lvl>
    <w:lvl w:ilvl="8" w:tplc="4ECAFA5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8EA2DBF"/>
    <w:multiLevelType w:val="multilevel"/>
    <w:tmpl w:val="7FC42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E4D9E"/>
    <w:multiLevelType w:val="singleLevel"/>
    <w:tmpl w:val="FDC27E14"/>
    <w:lvl w:ilvl="0">
      <w:start w:val="1"/>
      <w:numFmt w:val="bullet"/>
      <w:lvlText w:val=""/>
      <w:lvlJc w:val="left"/>
      <w:pPr>
        <w:tabs>
          <w:tab w:val="num" w:pos="454"/>
        </w:tabs>
        <w:ind w:left="454" w:hanging="454"/>
      </w:pPr>
      <w:rPr>
        <w:rFonts w:ascii="Symbol" w:hAnsi="Symbol" w:hint="default"/>
      </w:rPr>
    </w:lvl>
  </w:abstractNum>
  <w:abstractNum w:abstractNumId="19" w15:restartNumberingAfterBreak="0">
    <w:nsid w:val="3D355849"/>
    <w:multiLevelType w:val="hybridMultilevel"/>
    <w:tmpl w:val="52FCFCB0"/>
    <w:lvl w:ilvl="0" w:tplc="9E189148">
      <w:start w:val="1"/>
      <w:numFmt w:val="bullet"/>
      <w:lvlText w:val="•"/>
      <w:lvlJc w:val="left"/>
      <w:pPr>
        <w:tabs>
          <w:tab w:val="num" w:pos="720"/>
        </w:tabs>
        <w:ind w:left="720" w:hanging="360"/>
      </w:pPr>
      <w:rPr>
        <w:rFonts w:ascii="Arial" w:hAnsi="Arial" w:hint="default"/>
      </w:rPr>
    </w:lvl>
    <w:lvl w:ilvl="1" w:tplc="1CC4E3CE" w:tentative="1">
      <w:start w:val="1"/>
      <w:numFmt w:val="bullet"/>
      <w:lvlText w:val="•"/>
      <w:lvlJc w:val="left"/>
      <w:pPr>
        <w:tabs>
          <w:tab w:val="num" w:pos="1440"/>
        </w:tabs>
        <w:ind w:left="1440" w:hanging="360"/>
      </w:pPr>
      <w:rPr>
        <w:rFonts w:ascii="Arial" w:hAnsi="Arial" w:hint="default"/>
      </w:rPr>
    </w:lvl>
    <w:lvl w:ilvl="2" w:tplc="185E3A9A" w:tentative="1">
      <w:start w:val="1"/>
      <w:numFmt w:val="bullet"/>
      <w:lvlText w:val="•"/>
      <w:lvlJc w:val="left"/>
      <w:pPr>
        <w:tabs>
          <w:tab w:val="num" w:pos="2160"/>
        </w:tabs>
        <w:ind w:left="2160" w:hanging="360"/>
      </w:pPr>
      <w:rPr>
        <w:rFonts w:ascii="Arial" w:hAnsi="Arial" w:hint="default"/>
      </w:rPr>
    </w:lvl>
    <w:lvl w:ilvl="3" w:tplc="825A39A4" w:tentative="1">
      <w:start w:val="1"/>
      <w:numFmt w:val="bullet"/>
      <w:lvlText w:val="•"/>
      <w:lvlJc w:val="left"/>
      <w:pPr>
        <w:tabs>
          <w:tab w:val="num" w:pos="2880"/>
        </w:tabs>
        <w:ind w:left="2880" w:hanging="360"/>
      </w:pPr>
      <w:rPr>
        <w:rFonts w:ascii="Arial" w:hAnsi="Arial" w:hint="default"/>
      </w:rPr>
    </w:lvl>
    <w:lvl w:ilvl="4" w:tplc="C7E051DE" w:tentative="1">
      <w:start w:val="1"/>
      <w:numFmt w:val="bullet"/>
      <w:lvlText w:val="•"/>
      <w:lvlJc w:val="left"/>
      <w:pPr>
        <w:tabs>
          <w:tab w:val="num" w:pos="3600"/>
        </w:tabs>
        <w:ind w:left="3600" w:hanging="360"/>
      </w:pPr>
      <w:rPr>
        <w:rFonts w:ascii="Arial" w:hAnsi="Arial" w:hint="default"/>
      </w:rPr>
    </w:lvl>
    <w:lvl w:ilvl="5" w:tplc="1E5AA4F4" w:tentative="1">
      <w:start w:val="1"/>
      <w:numFmt w:val="bullet"/>
      <w:lvlText w:val="•"/>
      <w:lvlJc w:val="left"/>
      <w:pPr>
        <w:tabs>
          <w:tab w:val="num" w:pos="4320"/>
        </w:tabs>
        <w:ind w:left="4320" w:hanging="360"/>
      </w:pPr>
      <w:rPr>
        <w:rFonts w:ascii="Arial" w:hAnsi="Arial" w:hint="default"/>
      </w:rPr>
    </w:lvl>
    <w:lvl w:ilvl="6" w:tplc="CC824C48" w:tentative="1">
      <w:start w:val="1"/>
      <w:numFmt w:val="bullet"/>
      <w:lvlText w:val="•"/>
      <w:lvlJc w:val="left"/>
      <w:pPr>
        <w:tabs>
          <w:tab w:val="num" w:pos="5040"/>
        </w:tabs>
        <w:ind w:left="5040" w:hanging="360"/>
      </w:pPr>
      <w:rPr>
        <w:rFonts w:ascii="Arial" w:hAnsi="Arial" w:hint="default"/>
      </w:rPr>
    </w:lvl>
    <w:lvl w:ilvl="7" w:tplc="D10C3C48" w:tentative="1">
      <w:start w:val="1"/>
      <w:numFmt w:val="bullet"/>
      <w:lvlText w:val="•"/>
      <w:lvlJc w:val="left"/>
      <w:pPr>
        <w:tabs>
          <w:tab w:val="num" w:pos="5760"/>
        </w:tabs>
        <w:ind w:left="5760" w:hanging="360"/>
      </w:pPr>
      <w:rPr>
        <w:rFonts w:ascii="Arial" w:hAnsi="Arial" w:hint="default"/>
      </w:rPr>
    </w:lvl>
    <w:lvl w:ilvl="8" w:tplc="15DACE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90030E"/>
    <w:multiLevelType w:val="hybridMultilevel"/>
    <w:tmpl w:val="D9BC78D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40B35A8F"/>
    <w:multiLevelType w:val="hybridMultilevel"/>
    <w:tmpl w:val="AFBE7D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4C62DBC"/>
    <w:multiLevelType w:val="hybridMultilevel"/>
    <w:tmpl w:val="5F3262F6"/>
    <w:lvl w:ilvl="0" w:tplc="D174FD06">
      <w:start w:val="1"/>
      <w:numFmt w:val="bullet"/>
      <w:lvlText w:val="•"/>
      <w:lvlJc w:val="left"/>
      <w:pPr>
        <w:tabs>
          <w:tab w:val="num" w:pos="720"/>
        </w:tabs>
        <w:ind w:left="720" w:hanging="360"/>
      </w:pPr>
      <w:rPr>
        <w:rFonts w:ascii="Arial" w:hAnsi="Arial" w:hint="default"/>
      </w:rPr>
    </w:lvl>
    <w:lvl w:ilvl="1" w:tplc="93E09D52" w:tentative="1">
      <w:start w:val="1"/>
      <w:numFmt w:val="bullet"/>
      <w:lvlText w:val="•"/>
      <w:lvlJc w:val="left"/>
      <w:pPr>
        <w:tabs>
          <w:tab w:val="num" w:pos="1440"/>
        </w:tabs>
        <w:ind w:left="1440" w:hanging="360"/>
      </w:pPr>
      <w:rPr>
        <w:rFonts w:ascii="Arial" w:hAnsi="Arial" w:hint="default"/>
      </w:rPr>
    </w:lvl>
    <w:lvl w:ilvl="2" w:tplc="CC4629B4" w:tentative="1">
      <w:start w:val="1"/>
      <w:numFmt w:val="bullet"/>
      <w:lvlText w:val="•"/>
      <w:lvlJc w:val="left"/>
      <w:pPr>
        <w:tabs>
          <w:tab w:val="num" w:pos="2160"/>
        </w:tabs>
        <w:ind w:left="2160" w:hanging="360"/>
      </w:pPr>
      <w:rPr>
        <w:rFonts w:ascii="Arial" w:hAnsi="Arial" w:hint="default"/>
      </w:rPr>
    </w:lvl>
    <w:lvl w:ilvl="3" w:tplc="6130DA34" w:tentative="1">
      <w:start w:val="1"/>
      <w:numFmt w:val="bullet"/>
      <w:lvlText w:val="•"/>
      <w:lvlJc w:val="left"/>
      <w:pPr>
        <w:tabs>
          <w:tab w:val="num" w:pos="2880"/>
        </w:tabs>
        <w:ind w:left="2880" w:hanging="360"/>
      </w:pPr>
      <w:rPr>
        <w:rFonts w:ascii="Arial" w:hAnsi="Arial" w:hint="default"/>
      </w:rPr>
    </w:lvl>
    <w:lvl w:ilvl="4" w:tplc="8DDEE9F6" w:tentative="1">
      <w:start w:val="1"/>
      <w:numFmt w:val="bullet"/>
      <w:lvlText w:val="•"/>
      <w:lvlJc w:val="left"/>
      <w:pPr>
        <w:tabs>
          <w:tab w:val="num" w:pos="3600"/>
        </w:tabs>
        <w:ind w:left="3600" w:hanging="360"/>
      </w:pPr>
      <w:rPr>
        <w:rFonts w:ascii="Arial" w:hAnsi="Arial" w:hint="default"/>
      </w:rPr>
    </w:lvl>
    <w:lvl w:ilvl="5" w:tplc="17B4A0A8" w:tentative="1">
      <w:start w:val="1"/>
      <w:numFmt w:val="bullet"/>
      <w:lvlText w:val="•"/>
      <w:lvlJc w:val="left"/>
      <w:pPr>
        <w:tabs>
          <w:tab w:val="num" w:pos="4320"/>
        </w:tabs>
        <w:ind w:left="4320" w:hanging="360"/>
      </w:pPr>
      <w:rPr>
        <w:rFonts w:ascii="Arial" w:hAnsi="Arial" w:hint="default"/>
      </w:rPr>
    </w:lvl>
    <w:lvl w:ilvl="6" w:tplc="EB3875EC" w:tentative="1">
      <w:start w:val="1"/>
      <w:numFmt w:val="bullet"/>
      <w:lvlText w:val="•"/>
      <w:lvlJc w:val="left"/>
      <w:pPr>
        <w:tabs>
          <w:tab w:val="num" w:pos="5040"/>
        </w:tabs>
        <w:ind w:left="5040" w:hanging="360"/>
      </w:pPr>
      <w:rPr>
        <w:rFonts w:ascii="Arial" w:hAnsi="Arial" w:hint="default"/>
      </w:rPr>
    </w:lvl>
    <w:lvl w:ilvl="7" w:tplc="61B4D418" w:tentative="1">
      <w:start w:val="1"/>
      <w:numFmt w:val="bullet"/>
      <w:lvlText w:val="•"/>
      <w:lvlJc w:val="left"/>
      <w:pPr>
        <w:tabs>
          <w:tab w:val="num" w:pos="5760"/>
        </w:tabs>
        <w:ind w:left="5760" w:hanging="360"/>
      </w:pPr>
      <w:rPr>
        <w:rFonts w:ascii="Arial" w:hAnsi="Arial" w:hint="default"/>
      </w:rPr>
    </w:lvl>
    <w:lvl w:ilvl="8" w:tplc="4328B4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396629"/>
    <w:multiLevelType w:val="hybridMultilevel"/>
    <w:tmpl w:val="0CBE3A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6643399"/>
    <w:multiLevelType w:val="hybridMultilevel"/>
    <w:tmpl w:val="FC36520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096B7C"/>
    <w:multiLevelType w:val="hybridMultilevel"/>
    <w:tmpl w:val="8098EA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0114BB"/>
    <w:multiLevelType w:val="hybridMultilevel"/>
    <w:tmpl w:val="F9887484"/>
    <w:lvl w:ilvl="0" w:tplc="6824AED4">
      <w:start w:val="1"/>
      <w:numFmt w:val="bullet"/>
      <w:lvlText w:val="•"/>
      <w:lvlJc w:val="left"/>
      <w:pPr>
        <w:tabs>
          <w:tab w:val="num" w:pos="720"/>
        </w:tabs>
        <w:ind w:left="720" w:hanging="360"/>
      </w:pPr>
      <w:rPr>
        <w:rFonts w:ascii="Arial" w:hAnsi="Arial" w:hint="default"/>
      </w:rPr>
    </w:lvl>
    <w:lvl w:ilvl="1" w:tplc="7E6093B2" w:tentative="1">
      <w:start w:val="1"/>
      <w:numFmt w:val="bullet"/>
      <w:lvlText w:val="•"/>
      <w:lvlJc w:val="left"/>
      <w:pPr>
        <w:tabs>
          <w:tab w:val="num" w:pos="1440"/>
        </w:tabs>
        <w:ind w:left="1440" w:hanging="360"/>
      </w:pPr>
      <w:rPr>
        <w:rFonts w:ascii="Arial" w:hAnsi="Arial" w:hint="default"/>
      </w:rPr>
    </w:lvl>
    <w:lvl w:ilvl="2" w:tplc="87D8CBAC" w:tentative="1">
      <w:start w:val="1"/>
      <w:numFmt w:val="bullet"/>
      <w:lvlText w:val="•"/>
      <w:lvlJc w:val="left"/>
      <w:pPr>
        <w:tabs>
          <w:tab w:val="num" w:pos="2160"/>
        </w:tabs>
        <w:ind w:left="2160" w:hanging="360"/>
      </w:pPr>
      <w:rPr>
        <w:rFonts w:ascii="Arial" w:hAnsi="Arial" w:hint="default"/>
      </w:rPr>
    </w:lvl>
    <w:lvl w:ilvl="3" w:tplc="241207AE" w:tentative="1">
      <w:start w:val="1"/>
      <w:numFmt w:val="bullet"/>
      <w:lvlText w:val="•"/>
      <w:lvlJc w:val="left"/>
      <w:pPr>
        <w:tabs>
          <w:tab w:val="num" w:pos="2880"/>
        </w:tabs>
        <w:ind w:left="2880" w:hanging="360"/>
      </w:pPr>
      <w:rPr>
        <w:rFonts w:ascii="Arial" w:hAnsi="Arial" w:hint="default"/>
      </w:rPr>
    </w:lvl>
    <w:lvl w:ilvl="4" w:tplc="E00E19FE" w:tentative="1">
      <w:start w:val="1"/>
      <w:numFmt w:val="bullet"/>
      <w:lvlText w:val="•"/>
      <w:lvlJc w:val="left"/>
      <w:pPr>
        <w:tabs>
          <w:tab w:val="num" w:pos="3600"/>
        </w:tabs>
        <w:ind w:left="3600" w:hanging="360"/>
      </w:pPr>
      <w:rPr>
        <w:rFonts w:ascii="Arial" w:hAnsi="Arial" w:hint="default"/>
      </w:rPr>
    </w:lvl>
    <w:lvl w:ilvl="5" w:tplc="AB185664" w:tentative="1">
      <w:start w:val="1"/>
      <w:numFmt w:val="bullet"/>
      <w:lvlText w:val="•"/>
      <w:lvlJc w:val="left"/>
      <w:pPr>
        <w:tabs>
          <w:tab w:val="num" w:pos="4320"/>
        </w:tabs>
        <w:ind w:left="4320" w:hanging="360"/>
      </w:pPr>
      <w:rPr>
        <w:rFonts w:ascii="Arial" w:hAnsi="Arial" w:hint="default"/>
      </w:rPr>
    </w:lvl>
    <w:lvl w:ilvl="6" w:tplc="A67438BA" w:tentative="1">
      <w:start w:val="1"/>
      <w:numFmt w:val="bullet"/>
      <w:lvlText w:val="•"/>
      <w:lvlJc w:val="left"/>
      <w:pPr>
        <w:tabs>
          <w:tab w:val="num" w:pos="5040"/>
        </w:tabs>
        <w:ind w:left="5040" w:hanging="360"/>
      </w:pPr>
      <w:rPr>
        <w:rFonts w:ascii="Arial" w:hAnsi="Arial" w:hint="default"/>
      </w:rPr>
    </w:lvl>
    <w:lvl w:ilvl="7" w:tplc="A72E1CEE" w:tentative="1">
      <w:start w:val="1"/>
      <w:numFmt w:val="bullet"/>
      <w:lvlText w:val="•"/>
      <w:lvlJc w:val="left"/>
      <w:pPr>
        <w:tabs>
          <w:tab w:val="num" w:pos="5760"/>
        </w:tabs>
        <w:ind w:left="5760" w:hanging="360"/>
      </w:pPr>
      <w:rPr>
        <w:rFonts w:ascii="Arial" w:hAnsi="Arial" w:hint="default"/>
      </w:rPr>
    </w:lvl>
    <w:lvl w:ilvl="8" w:tplc="3AB6BE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F017C4"/>
    <w:multiLevelType w:val="hybridMultilevel"/>
    <w:tmpl w:val="CCB4ACB4"/>
    <w:lvl w:ilvl="0" w:tplc="0809000F">
      <w:start w:val="1"/>
      <w:numFmt w:val="decimal"/>
      <w:lvlText w:val="%1."/>
      <w:lvlJc w:val="left"/>
      <w:pPr>
        <w:ind w:left="4896" w:hanging="360"/>
      </w:pPr>
    </w:lvl>
    <w:lvl w:ilvl="1" w:tplc="08090019">
      <w:start w:val="1"/>
      <w:numFmt w:val="lowerLetter"/>
      <w:lvlText w:val="%2."/>
      <w:lvlJc w:val="left"/>
      <w:pPr>
        <w:ind w:left="5496" w:hanging="360"/>
      </w:pPr>
    </w:lvl>
    <w:lvl w:ilvl="2" w:tplc="0809001B">
      <w:start w:val="1"/>
      <w:numFmt w:val="lowerRoman"/>
      <w:lvlText w:val="%3."/>
      <w:lvlJc w:val="right"/>
      <w:pPr>
        <w:ind w:left="6216" w:hanging="180"/>
      </w:pPr>
    </w:lvl>
    <w:lvl w:ilvl="3" w:tplc="0809000F">
      <w:start w:val="1"/>
      <w:numFmt w:val="decimal"/>
      <w:lvlText w:val="%4."/>
      <w:lvlJc w:val="left"/>
      <w:pPr>
        <w:ind w:left="6936" w:hanging="360"/>
      </w:pPr>
    </w:lvl>
    <w:lvl w:ilvl="4" w:tplc="08090019">
      <w:start w:val="1"/>
      <w:numFmt w:val="lowerLetter"/>
      <w:lvlText w:val="%5."/>
      <w:lvlJc w:val="left"/>
      <w:pPr>
        <w:ind w:left="7656" w:hanging="360"/>
      </w:pPr>
    </w:lvl>
    <w:lvl w:ilvl="5" w:tplc="0809001B">
      <w:start w:val="1"/>
      <w:numFmt w:val="lowerRoman"/>
      <w:lvlText w:val="%6."/>
      <w:lvlJc w:val="right"/>
      <w:pPr>
        <w:ind w:left="8376" w:hanging="180"/>
      </w:pPr>
    </w:lvl>
    <w:lvl w:ilvl="6" w:tplc="0809000F">
      <w:start w:val="1"/>
      <w:numFmt w:val="decimal"/>
      <w:lvlText w:val="%7."/>
      <w:lvlJc w:val="left"/>
      <w:pPr>
        <w:ind w:left="9096" w:hanging="360"/>
      </w:pPr>
    </w:lvl>
    <w:lvl w:ilvl="7" w:tplc="08090019">
      <w:start w:val="1"/>
      <w:numFmt w:val="lowerLetter"/>
      <w:lvlText w:val="%8."/>
      <w:lvlJc w:val="left"/>
      <w:pPr>
        <w:ind w:left="9816" w:hanging="360"/>
      </w:pPr>
    </w:lvl>
    <w:lvl w:ilvl="8" w:tplc="0809001B">
      <w:start w:val="1"/>
      <w:numFmt w:val="lowerRoman"/>
      <w:lvlText w:val="%9."/>
      <w:lvlJc w:val="right"/>
      <w:pPr>
        <w:ind w:left="10536" w:hanging="180"/>
      </w:pPr>
    </w:lvl>
  </w:abstractNum>
  <w:abstractNum w:abstractNumId="28" w15:restartNumberingAfterBreak="0">
    <w:nsid w:val="552B2524"/>
    <w:multiLevelType w:val="hybridMultilevel"/>
    <w:tmpl w:val="1B6C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2034B"/>
    <w:multiLevelType w:val="hybridMultilevel"/>
    <w:tmpl w:val="4F0E61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D32B8F"/>
    <w:multiLevelType w:val="hybridMultilevel"/>
    <w:tmpl w:val="8732F1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8FF756B"/>
    <w:multiLevelType w:val="hybridMultilevel"/>
    <w:tmpl w:val="C8889F0A"/>
    <w:lvl w:ilvl="0" w:tplc="E03E4566">
      <w:start w:val="1"/>
      <w:numFmt w:val="bullet"/>
      <w:lvlText w:val="•"/>
      <w:lvlJc w:val="left"/>
      <w:pPr>
        <w:tabs>
          <w:tab w:val="num" w:pos="720"/>
        </w:tabs>
        <w:ind w:left="720" w:hanging="360"/>
      </w:pPr>
      <w:rPr>
        <w:rFonts w:ascii="Arial" w:hAnsi="Arial" w:hint="default"/>
      </w:rPr>
    </w:lvl>
    <w:lvl w:ilvl="1" w:tplc="CA604314" w:tentative="1">
      <w:start w:val="1"/>
      <w:numFmt w:val="bullet"/>
      <w:lvlText w:val="•"/>
      <w:lvlJc w:val="left"/>
      <w:pPr>
        <w:tabs>
          <w:tab w:val="num" w:pos="1440"/>
        </w:tabs>
        <w:ind w:left="1440" w:hanging="360"/>
      </w:pPr>
      <w:rPr>
        <w:rFonts w:ascii="Arial" w:hAnsi="Arial" w:hint="default"/>
      </w:rPr>
    </w:lvl>
    <w:lvl w:ilvl="2" w:tplc="BC361C32" w:tentative="1">
      <w:start w:val="1"/>
      <w:numFmt w:val="bullet"/>
      <w:lvlText w:val="•"/>
      <w:lvlJc w:val="left"/>
      <w:pPr>
        <w:tabs>
          <w:tab w:val="num" w:pos="2160"/>
        </w:tabs>
        <w:ind w:left="2160" w:hanging="360"/>
      </w:pPr>
      <w:rPr>
        <w:rFonts w:ascii="Arial" w:hAnsi="Arial" w:hint="default"/>
      </w:rPr>
    </w:lvl>
    <w:lvl w:ilvl="3" w:tplc="EE40BC34" w:tentative="1">
      <w:start w:val="1"/>
      <w:numFmt w:val="bullet"/>
      <w:lvlText w:val="•"/>
      <w:lvlJc w:val="left"/>
      <w:pPr>
        <w:tabs>
          <w:tab w:val="num" w:pos="2880"/>
        </w:tabs>
        <w:ind w:left="2880" w:hanging="360"/>
      </w:pPr>
      <w:rPr>
        <w:rFonts w:ascii="Arial" w:hAnsi="Arial" w:hint="default"/>
      </w:rPr>
    </w:lvl>
    <w:lvl w:ilvl="4" w:tplc="C8B2ED3A" w:tentative="1">
      <w:start w:val="1"/>
      <w:numFmt w:val="bullet"/>
      <w:lvlText w:val="•"/>
      <w:lvlJc w:val="left"/>
      <w:pPr>
        <w:tabs>
          <w:tab w:val="num" w:pos="3600"/>
        </w:tabs>
        <w:ind w:left="3600" w:hanging="360"/>
      </w:pPr>
      <w:rPr>
        <w:rFonts w:ascii="Arial" w:hAnsi="Arial" w:hint="default"/>
      </w:rPr>
    </w:lvl>
    <w:lvl w:ilvl="5" w:tplc="4BF8DD9E" w:tentative="1">
      <w:start w:val="1"/>
      <w:numFmt w:val="bullet"/>
      <w:lvlText w:val="•"/>
      <w:lvlJc w:val="left"/>
      <w:pPr>
        <w:tabs>
          <w:tab w:val="num" w:pos="4320"/>
        </w:tabs>
        <w:ind w:left="4320" w:hanging="360"/>
      </w:pPr>
      <w:rPr>
        <w:rFonts w:ascii="Arial" w:hAnsi="Arial" w:hint="default"/>
      </w:rPr>
    </w:lvl>
    <w:lvl w:ilvl="6" w:tplc="943E8408" w:tentative="1">
      <w:start w:val="1"/>
      <w:numFmt w:val="bullet"/>
      <w:lvlText w:val="•"/>
      <w:lvlJc w:val="left"/>
      <w:pPr>
        <w:tabs>
          <w:tab w:val="num" w:pos="5040"/>
        </w:tabs>
        <w:ind w:left="5040" w:hanging="360"/>
      </w:pPr>
      <w:rPr>
        <w:rFonts w:ascii="Arial" w:hAnsi="Arial" w:hint="default"/>
      </w:rPr>
    </w:lvl>
    <w:lvl w:ilvl="7" w:tplc="88B406E0" w:tentative="1">
      <w:start w:val="1"/>
      <w:numFmt w:val="bullet"/>
      <w:lvlText w:val="•"/>
      <w:lvlJc w:val="left"/>
      <w:pPr>
        <w:tabs>
          <w:tab w:val="num" w:pos="5760"/>
        </w:tabs>
        <w:ind w:left="5760" w:hanging="360"/>
      </w:pPr>
      <w:rPr>
        <w:rFonts w:ascii="Arial" w:hAnsi="Arial" w:hint="default"/>
      </w:rPr>
    </w:lvl>
    <w:lvl w:ilvl="8" w:tplc="07EC40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6069D5"/>
    <w:multiLevelType w:val="hybridMultilevel"/>
    <w:tmpl w:val="FF7A75B0"/>
    <w:lvl w:ilvl="0" w:tplc="E94A6E9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744370"/>
    <w:multiLevelType w:val="hybridMultilevel"/>
    <w:tmpl w:val="BFD62F14"/>
    <w:lvl w:ilvl="0" w:tplc="7786D0FA">
      <w:start w:val="1"/>
      <w:numFmt w:val="bullet"/>
      <w:lvlText w:val="•"/>
      <w:lvlJc w:val="left"/>
      <w:pPr>
        <w:tabs>
          <w:tab w:val="num" w:pos="720"/>
        </w:tabs>
        <w:ind w:left="720" w:hanging="360"/>
      </w:pPr>
      <w:rPr>
        <w:rFonts w:ascii="Arial" w:hAnsi="Arial" w:hint="default"/>
      </w:rPr>
    </w:lvl>
    <w:lvl w:ilvl="1" w:tplc="B4DC0B9A" w:tentative="1">
      <w:start w:val="1"/>
      <w:numFmt w:val="bullet"/>
      <w:lvlText w:val="•"/>
      <w:lvlJc w:val="left"/>
      <w:pPr>
        <w:tabs>
          <w:tab w:val="num" w:pos="1440"/>
        </w:tabs>
        <w:ind w:left="1440" w:hanging="360"/>
      </w:pPr>
      <w:rPr>
        <w:rFonts w:ascii="Arial" w:hAnsi="Arial" w:hint="default"/>
      </w:rPr>
    </w:lvl>
    <w:lvl w:ilvl="2" w:tplc="8DEADFF6" w:tentative="1">
      <w:start w:val="1"/>
      <w:numFmt w:val="bullet"/>
      <w:lvlText w:val="•"/>
      <w:lvlJc w:val="left"/>
      <w:pPr>
        <w:tabs>
          <w:tab w:val="num" w:pos="2160"/>
        </w:tabs>
        <w:ind w:left="2160" w:hanging="360"/>
      </w:pPr>
      <w:rPr>
        <w:rFonts w:ascii="Arial" w:hAnsi="Arial" w:hint="default"/>
      </w:rPr>
    </w:lvl>
    <w:lvl w:ilvl="3" w:tplc="67A0BBE0" w:tentative="1">
      <w:start w:val="1"/>
      <w:numFmt w:val="bullet"/>
      <w:lvlText w:val="•"/>
      <w:lvlJc w:val="left"/>
      <w:pPr>
        <w:tabs>
          <w:tab w:val="num" w:pos="2880"/>
        </w:tabs>
        <w:ind w:left="2880" w:hanging="360"/>
      </w:pPr>
      <w:rPr>
        <w:rFonts w:ascii="Arial" w:hAnsi="Arial" w:hint="default"/>
      </w:rPr>
    </w:lvl>
    <w:lvl w:ilvl="4" w:tplc="158C21BA" w:tentative="1">
      <w:start w:val="1"/>
      <w:numFmt w:val="bullet"/>
      <w:lvlText w:val="•"/>
      <w:lvlJc w:val="left"/>
      <w:pPr>
        <w:tabs>
          <w:tab w:val="num" w:pos="3600"/>
        </w:tabs>
        <w:ind w:left="3600" w:hanging="360"/>
      </w:pPr>
      <w:rPr>
        <w:rFonts w:ascii="Arial" w:hAnsi="Arial" w:hint="default"/>
      </w:rPr>
    </w:lvl>
    <w:lvl w:ilvl="5" w:tplc="2A2EA386" w:tentative="1">
      <w:start w:val="1"/>
      <w:numFmt w:val="bullet"/>
      <w:lvlText w:val="•"/>
      <w:lvlJc w:val="left"/>
      <w:pPr>
        <w:tabs>
          <w:tab w:val="num" w:pos="4320"/>
        </w:tabs>
        <w:ind w:left="4320" w:hanging="360"/>
      </w:pPr>
      <w:rPr>
        <w:rFonts w:ascii="Arial" w:hAnsi="Arial" w:hint="default"/>
      </w:rPr>
    </w:lvl>
    <w:lvl w:ilvl="6" w:tplc="EB6E7126" w:tentative="1">
      <w:start w:val="1"/>
      <w:numFmt w:val="bullet"/>
      <w:lvlText w:val="•"/>
      <w:lvlJc w:val="left"/>
      <w:pPr>
        <w:tabs>
          <w:tab w:val="num" w:pos="5040"/>
        </w:tabs>
        <w:ind w:left="5040" w:hanging="360"/>
      </w:pPr>
      <w:rPr>
        <w:rFonts w:ascii="Arial" w:hAnsi="Arial" w:hint="default"/>
      </w:rPr>
    </w:lvl>
    <w:lvl w:ilvl="7" w:tplc="63809D7C" w:tentative="1">
      <w:start w:val="1"/>
      <w:numFmt w:val="bullet"/>
      <w:lvlText w:val="•"/>
      <w:lvlJc w:val="left"/>
      <w:pPr>
        <w:tabs>
          <w:tab w:val="num" w:pos="5760"/>
        </w:tabs>
        <w:ind w:left="5760" w:hanging="360"/>
      </w:pPr>
      <w:rPr>
        <w:rFonts w:ascii="Arial" w:hAnsi="Arial" w:hint="default"/>
      </w:rPr>
    </w:lvl>
    <w:lvl w:ilvl="8" w:tplc="2F8466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D77E84"/>
    <w:multiLevelType w:val="hybridMultilevel"/>
    <w:tmpl w:val="3D5EBA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F52D58"/>
    <w:multiLevelType w:val="hybridMultilevel"/>
    <w:tmpl w:val="92204AB4"/>
    <w:lvl w:ilvl="0" w:tplc="47C6CB36">
      <w:start w:val="1"/>
      <w:numFmt w:val="bullet"/>
      <w:lvlText w:val="•"/>
      <w:lvlJc w:val="left"/>
      <w:pPr>
        <w:tabs>
          <w:tab w:val="num" w:pos="720"/>
        </w:tabs>
        <w:ind w:left="720" w:hanging="360"/>
      </w:pPr>
      <w:rPr>
        <w:rFonts w:ascii="Arial" w:hAnsi="Arial" w:hint="default"/>
      </w:rPr>
    </w:lvl>
    <w:lvl w:ilvl="1" w:tplc="86F4DBC8" w:tentative="1">
      <w:start w:val="1"/>
      <w:numFmt w:val="bullet"/>
      <w:lvlText w:val="•"/>
      <w:lvlJc w:val="left"/>
      <w:pPr>
        <w:tabs>
          <w:tab w:val="num" w:pos="1440"/>
        </w:tabs>
        <w:ind w:left="1440" w:hanging="360"/>
      </w:pPr>
      <w:rPr>
        <w:rFonts w:ascii="Arial" w:hAnsi="Arial" w:hint="default"/>
      </w:rPr>
    </w:lvl>
    <w:lvl w:ilvl="2" w:tplc="0A42E1A4" w:tentative="1">
      <w:start w:val="1"/>
      <w:numFmt w:val="bullet"/>
      <w:lvlText w:val="•"/>
      <w:lvlJc w:val="left"/>
      <w:pPr>
        <w:tabs>
          <w:tab w:val="num" w:pos="2160"/>
        </w:tabs>
        <w:ind w:left="2160" w:hanging="360"/>
      </w:pPr>
      <w:rPr>
        <w:rFonts w:ascii="Arial" w:hAnsi="Arial" w:hint="default"/>
      </w:rPr>
    </w:lvl>
    <w:lvl w:ilvl="3" w:tplc="E27A089A" w:tentative="1">
      <w:start w:val="1"/>
      <w:numFmt w:val="bullet"/>
      <w:lvlText w:val="•"/>
      <w:lvlJc w:val="left"/>
      <w:pPr>
        <w:tabs>
          <w:tab w:val="num" w:pos="2880"/>
        </w:tabs>
        <w:ind w:left="2880" w:hanging="360"/>
      </w:pPr>
      <w:rPr>
        <w:rFonts w:ascii="Arial" w:hAnsi="Arial" w:hint="default"/>
      </w:rPr>
    </w:lvl>
    <w:lvl w:ilvl="4" w:tplc="6D1C3856" w:tentative="1">
      <w:start w:val="1"/>
      <w:numFmt w:val="bullet"/>
      <w:lvlText w:val="•"/>
      <w:lvlJc w:val="left"/>
      <w:pPr>
        <w:tabs>
          <w:tab w:val="num" w:pos="3600"/>
        </w:tabs>
        <w:ind w:left="3600" w:hanging="360"/>
      </w:pPr>
      <w:rPr>
        <w:rFonts w:ascii="Arial" w:hAnsi="Arial" w:hint="default"/>
      </w:rPr>
    </w:lvl>
    <w:lvl w:ilvl="5" w:tplc="8C2875DE" w:tentative="1">
      <w:start w:val="1"/>
      <w:numFmt w:val="bullet"/>
      <w:lvlText w:val="•"/>
      <w:lvlJc w:val="left"/>
      <w:pPr>
        <w:tabs>
          <w:tab w:val="num" w:pos="4320"/>
        </w:tabs>
        <w:ind w:left="4320" w:hanging="360"/>
      </w:pPr>
      <w:rPr>
        <w:rFonts w:ascii="Arial" w:hAnsi="Arial" w:hint="default"/>
      </w:rPr>
    </w:lvl>
    <w:lvl w:ilvl="6" w:tplc="4622D89E" w:tentative="1">
      <w:start w:val="1"/>
      <w:numFmt w:val="bullet"/>
      <w:lvlText w:val="•"/>
      <w:lvlJc w:val="left"/>
      <w:pPr>
        <w:tabs>
          <w:tab w:val="num" w:pos="5040"/>
        </w:tabs>
        <w:ind w:left="5040" w:hanging="360"/>
      </w:pPr>
      <w:rPr>
        <w:rFonts w:ascii="Arial" w:hAnsi="Arial" w:hint="default"/>
      </w:rPr>
    </w:lvl>
    <w:lvl w:ilvl="7" w:tplc="E3E2D498" w:tentative="1">
      <w:start w:val="1"/>
      <w:numFmt w:val="bullet"/>
      <w:lvlText w:val="•"/>
      <w:lvlJc w:val="left"/>
      <w:pPr>
        <w:tabs>
          <w:tab w:val="num" w:pos="5760"/>
        </w:tabs>
        <w:ind w:left="5760" w:hanging="360"/>
      </w:pPr>
      <w:rPr>
        <w:rFonts w:ascii="Arial" w:hAnsi="Arial" w:hint="default"/>
      </w:rPr>
    </w:lvl>
    <w:lvl w:ilvl="8" w:tplc="4EF225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D7143"/>
    <w:multiLevelType w:val="hybridMultilevel"/>
    <w:tmpl w:val="E7E259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AC31324"/>
    <w:multiLevelType w:val="hybridMultilevel"/>
    <w:tmpl w:val="24A07F58"/>
    <w:lvl w:ilvl="0" w:tplc="B8C4E7E6">
      <w:start w:val="13"/>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2A798A"/>
    <w:multiLevelType w:val="hybridMultilevel"/>
    <w:tmpl w:val="DBCA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037543"/>
    <w:multiLevelType w:val="hybridMultilevel"/>
    <w:tmpl w:val="B66CC478"/>
    <w:lvl w:ilvl="0" w:tplc="C4C2E43E">
      <w:start w:val="1"/>
      <w:numFmt w:val="bullet"/>
      <w:lvlText w:val="•"/>
      <w:lvlJc w:val="left"/>
      <w:pPr>
        <w:tabs>
          <w:tab w:val="num" w:pos="360"/>
        </w:tabs>
        <w:ind w:left="360" w:hanging="360"/>
      </w:pPr>
      <w:rPr>
        <w:rFonts w:ascii="Arial" w:hAnsi="Arial" w:hint="default"/>
      </w:rPr>
    </w:lvl>
    <w:lvl w:ilvl="1" w:tplc="C74C355E" w:tentative="1">
      <w:start w:val="1"/>
      <w:numFmt w:val="bullet"/>
      <w:lvlText w:val="•"/>
      <w:lvlJc w:val="left"/>
      <w:pPr>
        <w:tabs>
          <w:tab w:val="num" w:pos="1080"/>
        </w:tabs>
        <w:ind w:left="1080" w:hanging="360"/>
      </w:pPr>
      <w:rPr>
        <w:rFonts w:ascii="Arial" w:hAnsi="Arial" w:hint="default"/>
      </w:rPr>
    </w:lvl>
    <w:lvl w:ilvl="2" w:tplc="B4B070F2" w:tentative="1">
      <w:start w:val="1"/>
      <w:numFmt w:val="bullet"/>
      <w:lvlText w:val="•"/>
      <w:lvlJc w:val="left"/>
      <w:pPr>
        <w:tabs>
          <w:tab w:val="num" w:pos="1800"/>
        </w:tabs>
        <w:ind w:left="1800" w:hanging="360"/>
      </w:pPr>
      <w:rPr>
        <w:rFonts w:ascii="Arial" w:hAnsi="Arial" w:hint="default"/>
      </w:rPr>
    </w:lvl>
    <w:lvl w:ilvl="3" w:tplc="62AE0506" w:tentative="1">
      <w:start w:val="1"/>
      <w:numFmt w:val="bullet"/>
      <w:lvlText w:val="•"/>
      <w:lvlJc w:val="left"/>
      <w:pPr>
        <w:tabs>
          <w:tab w:val="num" w:pos="2520"/>
        </w:tabs>
        <w:ind w:left="2520" w:hanging="360"/>
      </w:pPr>
      <w:rPr>
        <w:rFonts w:ascii="Arial" w:hAnsi="Arial" w:hint="default"/>
      </w:rPr>
    </w:lvl>
    <w:lvl w:ilvl="4" w:tplc="1A324774" w:tentative="1">
      <w:start w:val="1"/>
      <w:numFmt w:val="bullet"/>
      <w:lvlText w:val="•"/>
      <w:lvlJc w:val="left"/>
      <w:pPr>
        <w:tabs>
          <w:tab w:val="num" w:pos="3240"/>
        </w:tabs>
        <w:ind w:left="3240" w:hanging="360"/>
      </w:pPr>
      <w:rPr>
        <w:rFonts w:ascii="Arial" w:hAnsi="Arial" w:hint="default"/>
      </w:rPr>
    </w:lvl>
    <w:lvl w:ilvl="5" w:tplc="C2B04BAE" w:tentative="1">
      <w:start w:val="1"/>
      <w:numFmt w:val="bullet"/>
      <w:lvlText w:val="•"/>
      <w:lvlJc w:val="left"/>
      <w:pPr>
        <w:tabs>
          <w:tab w:val="num" w:pos="3960"/>
        </w:tabs>
        <w:ind w:left="3960" w:hanging="360"/>
      </w:pPr>
      <w:rPr>
        <w:rFonts w:ascii="Arial" w:hAnsi="Arial" w:hint="default"/>
      </w:rPr>
    </w:lvl>
    <w:lvl w:ilvl="6" w:tplc="CF6E248A" w:tentative="1">
      <w:start w:val="1"/>
      <w:numFmt w:val="bullet"/>
      <w:lvlText w:val="•"/>
      <w:lvlJc w:val="left"/>
      <w:pPr>
        <w:tabs>
          <w:tab w:val="num" w:pos="4680"/>
        </w:tabs>
        <w:ind w:left="4680" w:hanging="360"/>
      </w:pPr>
      <w:rPr>
        <w:rFonts w:ascii="Arial" w:hAnsi="Arial" w:hint="default"/>
      </w:rPr>
    </w:lvl>
    <w:lvl w:ilvl="7" w:tplc="11229598" w:tentative="1">
      <w:start w:val="1"/>
      <w:numFmt w:val="bullet"/>
      <w:lvlText w:val="•"/>
      <w:lvlJc w:val="left"/>
      <w:pPr>
        <w:tabs>
          <w:tab w:val="num" w:pos="5400"/>
        </w:tabs>
        <w:ind w:left="5400" w:hanging="360"/>
      </w:pPr>
      <w:rPr>
        <w:rFonts w:ascii="Arial" w:hAnsi="Arial" w:hint="default"/>
      </w:rPr>
    </w:lvl>
    <w:lvl w:ilvl="8" w:tplc="63923E10"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D1179A7"/>
    <w:multiLevelType w:val="hybridMultilevel"/>
    <w:tmpl w:val="7E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264F6"/>
    <w:multiLevelType w:val="hybridMultilevel"/>
    <w:tmpl w:val="C93A3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D47768"/>
    <w:multiLevelType w:val="hybridMultilevel"/>
    <w:tmpl w:val="E588121E"/>
    <w:lvl w:ilvl="0" w:tplc="8B0CE28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310D74"/>
    <w:multiLevelType w:val="hybridMultilevel"/>
    <w:tmpl w:val="814A7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2E317D"/>
    <w:multiLevelType w:val="hybridMultilevel"/>
    <w:tmpl w:val="7CAAFB04"/>
    <w:lvl w:ilvl="0" w:tplc="77045D8C">
      <w:start w:val="1"/>
      <w:numFmt w:val="bullet"/>
      <w:lvlText w:val=""/>
      <w:lvlJc w:val="left"/>
      <w:pPr>
        <w:tabs>
          <w:tab w:val="num" w:pos="720"/>
        </w:tabs>
        <w:ind w:left="720" w:hanging="360"/>
      </w:pPr>
      <w:rPr>
        <w:rFonts w:ascii="Wingdings 3" w:hAnsi="Wingdings 3" w:hint="default"/>
      </w:rPr>
    </w:lvl>
    <w:lvl w:ilvl="1" w:tplc="3D0A0D32" w:tentative="1">
      <w:start w:val="1"/>
      <w:numFmt w:val="bullet"/>
      <w:lvlText w:val=""/>
      <w:lvlJc w:val="left"/>
      <w:pPr>
        <w:tabs>
          <w:tab w:val="num" w:pos="1440"/>
        </w:tabs>
        <w:ind w:left="1440" w:hanging="360"/>
      </w:pPr>
      <w:rPr>
        <w:rFonts w:ascii="Wingdings 3" w:hAnsi="Wingdings 3" w:hint="default"/>
      </w:rPr>
    </w:lvl>
    <w:lvl w:ilvl="2" w:tplc="9738A938" w:tentative="1">
      <w:start w:val="1"/>
      <w:numFmt w:val="bullet"/>
      <w:lvlText w:val=""/>
      <w:lvlJc w:val="left"/>
      <w:pPr>
        <w:tabs>
          <w:tab w:val="num" w:pos="2160"/>
        </w:tabs>
        <w:ind w:left="2160" w:hanging="360"/>
      </w:pPr>
      <w:rPr>
        <w:rFonts w:ascii="Wingdings 3" w:hAnsi="Wingdings 3" w:hint="default"/>
      </w:rPr>
    </w:lvl>
    <w:lvl w:ilvl="3" w:tplc="4A7E46DE" w:tentative="1">
      <w:start w:val="1"/>
      <w:numFmt w:val="bullet"/>
      <w:lvlText w:val=""/>
      <w:lvlJc w:val="left"/>
      <w:pPr>
        <w:tabs>
          <w:tab w:val="num" w:pos="2880"/>
        </w:tabs>
        <w:ind w:left="2880" w:hanging="360"/>
      </w:pPr>
      <w:rPr>
        <w:rFonts w:ascii="Wingdings 3" w:hAnsi="Wingdings 3" w:hint="default"/>
      </w:rPr>
    </w:lvl>
    <w:lvl w:ilvl="4" w:tplc="2990D38A" w:tentative="1">
      <w:start w:val="1"/>
      <w:numFmt w:val="bullet"/>
      <w:lvlText w:val=""/>
      <w:lvlJc w:val="left"/>
      <w:pPr>
        <w:tabs>
          <w:tab w:val="num" w:pos="3600"/>
        </w:tabs>
        <w:ind w:left="3600" w:hanging="360"/>
      </w:pPr>
      <w:rPr>
        <w:rFonts w:ascii="Wingdings 3" w:hAnsi="Wingdings 3" w:hint="default"/>
      </w:rPr>
    </w:lvl>
    <w:lvl w:ilvl="5" w:tplc="038693FE" w:tentative="1">
      <w:start w:val="1"/>
      <w:numFmt w:val="bullet"/>
      <w:lvlText w:val=""/>
      <w:lvlJc w:val="left"/>
      <w:pPr>
        <w:tabs>
          <w:tab w:val="num" w:pos="4320"/>
        </w:tabs>
        <w:ind w:left="4320" w:hanging="360"/>
      </w:pPr>
      <w:rPr>
        <w:rFonts w:ascii="Wingdings 3" w:hAnsi="Wingdings 3" w:hint="default"/>
      </w:rPr>
    </w:lvl>
    <w:lvl w:ilvl="6" w:tplc="E3B88666" w:tentative="1">
      <w:start w:val="1"/>
      <w:numFmt w:val="bullet"/>
      <w:lvlText w:val=""/>
      <w:lvlJc w:val="left"/>
      <w:pPr>
        <w:tabs>
          <w:tab w:val="num" w:pos="5040"/>
        </w:tabs>
        <w:ind w:left="5040" w:hanging="360"/>
      </w:pPr>
      <w:rPr>
        <w:rFonts w:ascii="Wingdings 3" w:hAnsi="Wingdings 3" w:hint="default"/>
      </w:rPr>
    </w:lvl>
    <w:lvl w:ilvl="7" w:tplc="8AB26CEE" w:tentative="1">
      <w:start w:val="1"/>
      <w:numFmt w:val="bullet"/>
      <w:lvlText w:val=""/>
      <w:lvlJc w:val="left"/>
      <w:pPr>
        <w:tabs>
          <w:tab w:val="num" w:pos="5760"/>
        </w:tabs>
        <w:ind w:left="5760" w:hanging="360"/>
      </w:pPr>
      <w:rPr>
        <w:rFonts w:ascii="Wingdings 3" w:hAnsi="Wingdings 3" w:hint="default"/>
      </w:rPr>
    </w:lvl>
    <w:lvl w:ilvl="8" w:tplc="63BA54E4" w:tentative="1">
      <w:start w:val="1"/>
      <w:numFmt w:val="bullet"/>
      <w:lvlText w:val=""/>
      <w:lvlJc w:val="left"/>
      <w:pPr>
        <w:tabs>
          <w:tab w:val="num" w:pos="6480"/>
        </w:tabs>
        <w:ind w:left="6480" w:hanging="360"/>
      </w:pPr>
      <w:rPr>
        <w:rFonts w:ascii="Wingdings 3" w:hAnsi="Wingdings 3" w:hint="default"/>
      </w:rPr>
    </w:lvl>
  </w:abstractNum>
  <w:num w:numId="1" w16cid:durableId="566190567">
    <w:abstractNumId w:val="13"/>
  </w:num>
  <w:num w:numId="2" w16cid:durableId="426271123">
    <w:abstractNumId w:val="37"/>
  </w:num>
  <w:num w:numId="3" w16cid:durableId="1785226634">
    <w:abstractNumId w:val="18"/>
  </w:num>
  <w:num w:numId="4" w16cid:durableId="304167555">
    <w:abstractNumId w:val="9"/>
  </w:num>
  <w:num w:numId="5" w16cid:durableId="1848249960">
    <w:abstractNumId w:val="4"/>
  </w:num>
  <w:num w:numId="6" w16cid:durableId="1559438653">
    <w:abstractNumId w:val="2"/>
  </w:num>
  <w:num w:numId="7" w16cid:durableId="1575816139">
    <w:abstractNumId w:val="16"/>
  </w:num>
  <w:num w:numId="8" w16cid:durableId="699554155">
    <w:abstractNumId w:val="44"/>
  </w:num>
  <w:num w:numId="9" w16cid:durableId="469934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6487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3757240">
    <w:abstractNumId w:val="42"/>
  </w:num>
  <w:num w:numId="12" w16cid:durableId="385229233">
    <w:abstractNumId w:val="14"/>
  </w:num>
  <w:num w:numId="13" w16cid:durableId="1123113357">
    <w:abstractNumId w:val="43"/>
  </w:num>
  <w:num w:numId="14" w16cid:durableId="1069961267">
    <w:abstractNumId w:val="27"/>
  </w:num>
  <w:num w:numId="15" w16cid:durableId="2071924856">
    <w:abstractNumId w:val="1"/>
  </w:num>
  <w:num w:numId="16" w16cid:durableId="22168203">
    <w:abstractNumId w:val="22"/>
  </w:num>
  <w:num w:numId="17" w16cid:durableId="111899315">
    <w:abstractNumId w:val="6"/>
  </w:num>
  <w:num w:numId="18" w16cid:durableId="413891820">
    <w:abstractNumId w:val="26"/>
  </w:num>
  <w:num w:numId="19" w16cid:durableId="1184972609">
    <w:abstractNumId w:val="33"/>
  </w:num>
  <w:num w:numId="20" w16cid:durableId="1570143336">
    <w:abstractNumId w:val="5"/>
  </w:num>
  <w:num w:numId="21" w16cid:durableId="64227259">
    <w:abstractNumId w:val="31"/>
  </w:num>
  <w:num w:numId="22" w16cid:durableId="1235509500">
    <w:abstractNumId w:val="19"/>
  </w:num>
  <w:num w:numId="23" w16cid:durableId="1977370511">
    <w:abstractNumId w:val="35"/>
  </w:num>
  <w:num w:numId="24" w16cid:durableId="2059939224">
    <w:abstractNumId w:val="39"/>
  </w:num>
  <w:num w:numId="25" w16cid:durableId="1442921121">
    <w:abstractNumId w:val="30"/>
  </w:num>
  <w:num w:numId="26" w16cid:durableId="1775008892">
    <w:abstractNumId w:val="8"/>
  </w:num>
  <w:num w:numId="27" w16cid:durableId="1721591395">
    <w:abstractNumId w:val="23"/>
  </w:num>
  <w:num w:numId="28" w16cid:durableId="908266933">
    <w:abstractNumId w:val="25"/>
  </w:num>
  <w:num w:numId="29" w16cid:durableId="2091346210">
    <w:abstractNumId w:val="21"/>
  </w:num>
  <w:num w:numId="30" w16cid:durableId="259339065">
    <w:abstractNumId w:val="36"/>
  </w:num>
  <w:num w:numId="31" w16cid:durableId="1166045044">
    <w:abstractNumId w:val="11"/>
  </w:num>
  <w:num w:numId="32" w16cid:durableId="142695883">
    <w:abstractNumId w:val="12"/>
  </w:num>
  <w:num w:numId="33" w16cid:durableId="92357564">
    <w:abstractNumId w:val="17"/>
  </w:num>
  <w:num w:numId="34" w16cid:durableId="1089158682">
    <w:abstractNumId w:val="10"/>
  </w:num>
  <w:num w:numId="35" w16cid:durableId="184944196">
    <w:abstractNumId w:val="41"/>
  </w:num>
  <w:num w:numId="36" w16cid:durableId="2123189211">
    <w:abstractNumId w:val="34"/>
  </w:num>
  <w:num w:numId="37" w16cid:durableId="1413157321">
    <w:abstractNumId w:val="29"/>
  </w:num>
  <w:num w:numId="38" w16cid:durableId="1566380229">
    <w:abstractNumId w:val="0"/>
  </w:num>
  <w:num w:numId="39" w16cid:durableId="806901868">
    <w:abstractNumId w:val="40"/>
  </w:num>
  <w:num w:numId="40" w16cid:durableId="1146166266">
    <w:abstractNumId w:val="32"/>
  </w:num>
  <w:num w:numId="41" w16cid:durableId="628173122">
    <w:abstractNumId w:val="24"/>
  </w:num>
  <w:num w:numId="42" w16cid:durableId="188102596">
    <w:abstractNumId w:val="7"/>
  </w:num>
  <w:num w:numId="43" w16cid:durableId="2108573558">
    <w:abstractNumId w:val="15"/>
  </w:num>
  <w:num w:numId="44" w16cid:durableId="237641324">
    <w:abstractNumId w:val="20"/>
  </w:num>
  <w:num w:numId="45" w16cid:durableId="1119836173">
    <w:abstractNumId w:val="3"/>
  </w:num>
  <w:num w:numId="46" w16cid:durableId="1106585014">
    <w:abstractNumId w:val="38"/>
  </w:num>
  <w:num w:numId="47" w16cid:durableId="16614701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DE"/>
    <w:rsid w:val="0005230A"/>
    <w:rsid w:val="00062753"/>
    <w:rsid w:val="000671FD"/>
    <w:rsid w:val="00070275"/>
    <w:rsid w:val="00073977"/>
    <w:rsid w:val="00084515"/>
    <w:rsid w:val="00091199"/>
    <w:rsid w:val="000B05D6"/>
    <w:rsid w:val="000B325E"/>
    <w:rsid w:val="000D55CC"/>
    <w:rsid w:val="000E3AC6"/>
    <w:rsid w:val="000F022A"/>
    <w:rsid w:val="000F6C0D"/>
    <w:rsid w:val="000F7D92"/>
    <w:rsid w:val="00107B78"/>
    <w:rsid w:val="00114383"/>
    <w:rsid w:val="00115448"/>
    <w:rsid w:val="00116A39"/>
    <w:rsid w:val="00117052"/>
    <w:rsid w:val="00120000"/>
    <w:rsid w:val="00122EF7"/>
    <w:rsid w:val="00132553"/>
    <w:rsid w:val="00145C84"/>
    <w:rsid w:val="00146946"/>
    <w:rsid w:val="00146B3D"/>
    <w:rsid w:val="00147BF2"/>
    <w:rsid w:val="00152107"/>
    <w:rsid w:val="001525BC"/>
    <w:rsid w:val="00153D97"/>
    <w:rsid w:val="00167476"/>
    <w:rsid w:val="001763A1"/>
    <w:rsid w:val="00190935"/>
    <w:rsid w:val="001A4646"/>
    <w:rsid w:val="001D1FC5"/>
    <w:rsid w:val="001D5BF9"/>
    <w:rsid w:val="001F110C"/>
    <w:rsid w:val="00207B61"/>
    <w:rsid w:val="002155CD"/>
    <w:rsid w:val="00215A12"/>
    <w:rsid w:val="00217E7C"/>
    <w:rsid w:val="00221E03"/>
    <w:rsid w:val="002220B3"/>
    <w:rsid w:val="0023250D"/>
    <w:rsid w:val="002446A2"/>
    <w:rsid w:val="00257B1F"/>
    <w:rsid w:val="00273E1D"/>
    <w:rsid w:val="0028357C"/>
    <w:rsid w:val="00283AE2"/>
    <w:rsid w:val="002A01E3"/>
    <w:rsid w:val="002E1488"/>
    <w:rsid w:val="002E5D9A"/>
    <w:rsid w:val="002E6B4C"/>
    <w:rsid w:val="002F7DAA"/>
    <w:rsid w:val="0030038E"/>
    <w:rsid w:val="00302EDC"/>
    <w:rsid w:val="003063F2"/>
    <w:rsid w:val="00306B2D"/>
    <w:rsid w:val="003303F2"/>
    <w:rsid w:val="003658E8"/>
    <w:rsid w:val="00371CC0"/>
    <w:rsid w:val="00376154"/>
    <w:rsid w:val="00376629"/>
    <w:rsid w:val="00396EF8"/>
    <w:rsid w:val="003A0ABE"/>
    <w:rsid w:val="003A27B7"/>
    <w:rsid w:val="003A2F14"/>
    <w:rsid w:val="003A5893"/>
    <w:rsid w:val="003F5CED"/>
    <w:rsid w:val="003F73B0"/>
    <w:rsid w:val="0040315E"/>
    <w:rsid w:val="004330DB"/>
    <w:rsid w:val="00445220"/>
    <w:rsid w:val="00460C4D"/>
    <w:rsid w:val="004725B0"/>
    <w:rsid w:val="004826AE"/>
    <w:rsid w:val="0049088E"/>
    <w:rsid w:val="004D3609"/>
    <w:rsid w:val="004D37CB"/>
    <w:rsid w:val="004D5EEE"/>
    <w:rsid w:val="004E7921"/>
    <w:rsid w:val="004F5AD7"/>
    <w:rsid w:val="00521911"/>
    <w:rsid w:val="00531FA8"/>
    <w:rsid w:val="00542659"/>
    <w:rsid w:val="00542943"/>
    <w:rsid w:val="005509CA"/>
    <w:rsid w:val="00562222"/>
    <w:rsid w:val="00570A2D"/>
    <w:rsid w:val="00592747"/>
    <w:rsid w:val="00594427"/>
    <w:rsid w:val="005A44B3"/>
    <w:rsid w:val="005A6ABA"/>
    <w:rsid w:val="005B05DC"/>
    <w:rsid w:val="005B0D5B"/>
    <w:rsid w:val="005B3536"/>
    <w:rsid w:val="005B4B18"/>
    <w:rsid w:val="005E1873"/>
    <w:rsid w:val="005F3E7C"/>
    <w:rsid w:val="005F6C2F"/>
    <w:rsid w:val="00603DEB"/>
    <w:rsid w:val="00623455"/>
    <w:rsid w:val="00623CEB"/>
    <w:rsid w:val="0064656D"/>
    <w:rsid w:val="00661FFF"/>
    <w:rsid w:val="0066514C"/>
    <w:rsid w:val="006729C1"/>
    <w:rsid w:val="00696E07"/>
    <w:rsid w:val="006B1C8F"/>
    <w:rsid w:val="006B4289"/>
    <w:rsid w:val="006E52BF"/>
    <w:rsid w:val="006E677A"/>
    <w:rsid w:val="007011A5"/>
    <w:rsid w:val="007048CA"/>
    <w:rsid w:val="00705547"/>
    <w:rsid w:val="00721B17"/>
    <w:rsid w:val="00721BBE"/>
    <w:rsid w:val="007341B4"/>
    <w:rsid w:val="00737D19"/>
    <w:rsid w:val="00741729"/>
    <w:rsid w:val="00741A35"/>
    <w:rsid w:val="00747C86"/>
    <w:rsid w:val="007528F5"/>
    <w:rsid w:val="00762300"/>
    <w:rsid w:val="00771F26"/>
    <w:rsid w:val="0077564B"/>
    <w:rsid w:val="007819C7"/>
    <w:rsid w:val="00787C6A"/>
    <w:rsid w:val="00792167"/>
    <w:rsid w:val="007A4079"/>
    <w:rsid w:val="007A7169"/>
    <w:rsid w:val="007B4F1C"/>
    <w:rsid w:val="007D7144"/>
    <w:rsid w:val="007E6F72"/>
    <w:rsid w:val="007F37FC"/>
    <w:rsid w:val="00802976"/>
    <w:rsid w:val="00833E8A"/>
    <w:rsid w:val="008366F0"/>
    <w:rsid w:val="00867A2E"/>
    <w:rsid w:val="00876DAB"/>
    <w:rsid w:val="008832A1"/>
    <w:rsid w:val="008834B5"/>
    <w:rsid w:val="00883F9A"/>
    <w:rsid w:val="0089349A"/>
    <w:rsid w:val="00896C1D"/>
    <w:rsid w:val="008A17EB"/>
    <w:rsid w:val="008B3A45"/>
    <w:rsid w:val="008C0C06"/>
    <w:rsid w:val="008C32C8"/>
    <w:rsid w:val="008E2A37"/>
    <w:rsid w:val="008E595F"/>
    <w:rsid w:val="008E6A2F"/>
    <w:rsid w:val="00915260"/>
    <w:rsid w:val="00921890"/>
    <w:rsid w:val="00932BA2"/>
    <w:rsid w:val="00941974"/>
    <w:rsid w:val="00950983"/>
    <w:rsid w:val="00980047"/>
    <w:rsid w:val="009814CA"/>
    <w:rsid w:val="009A55B3"/>
    <w:rsid w:val="009C3B66"/>
    <w:rsid w:val="009E3C16"/>
    <w:rsid w:val="009F557B"/>
    <w:rsid w:val="009F578A"/>
    <w:rsid w:val="00A15F82"/>
    <w:rsid w:val="00A16E68"/>
    <w:rsid w:val="00A506E7"/>
    <w:rsid w:val="00A707A7"/>
    <w:rsid w:val="00A76652"/>
    <w:rsid w:val="00A8212F"/>
    <w:rsid w:val="00A95881"/>
    <w:rsid w:val="00AB22BB"/>
    <w:rsid w:val="00AC49B3"/>
    <w:rsid w:val="00AD5C2D"/>
    <w:rsid w:val="00AD63FA"/>
    <w:rsid w:val="00AE2463"/>
    <w:rsid w:val="00AE5B02"/>
    <w:rsid w:val="00AE62AF"/>
    <w:rsid w:val="00AF46EE"/>
    <w:rsid w:val="00B22DFE"/>
    <w:rsid w:val="00B23B7F"/>
    <w:rsid w:val="00B23EBF"/>
    <w:rsid w:val="00B43874"/>
    <w:rsid w:val="00B57B33"/>
    <w:rsid w:val="00B60DC4"/>
    <w:rsid w:val="00B661E4"/>
    <w:rsid w:val="00B67442"/>
    <w:rsid w:val="00B75273"/>
    <w:rsid w:val="00B8188C"/>
    <w:rsid w:val="00B83E69"/>
    <w:rsid w:val="00BA270C"/>
    <w:rsid w:val="00BB216E"/>
    <w:rsid w:val="00BB2CBB"/>
    <w:rsid w:val="00BB7079"/>
    <w:rsid w:val="00BD2000"/>
    <w:rsid w:val="00BD40EF"/>
    <w:rsid w:val="00C03E67"/>
    <w:rsid w:val="00C17902"/>
    <w:rsid w:val="00C2016B"/>
    <w:rsid w:val="00C26F8F"/>
    <w:rsid w:val="00C27FDF"/>
    <w:rsid w:val="00C431B6"/>
    <w:rsid w:val="00C44AC9"/>
    <w:rsid w:val="00C53239"/>
    <w:rsid w:val="00C62EA0"/>
    <w:rsid w:val="00C654C9"/>
    <w:rsid w:val="00C7252D"/>
    <w:rsid w:val="00C85FEE"/>
    <w:rsid w:val="00CA0588"/>
    <w:rsid w:val="00CA2327"/>
    <w:rsid w:val="00CA29D4"/>
    <w:rsid w:val="00CB320E"/>
    <w:rsid w:val="00CB3440"/>
    <w:rsid w:val="00CB7CC6"/>
    <w:rsid w:val="00CC5C8A"/>
    <w:rsid w:val="00D03E8A"/>
    <w:rsid w:val="00D2755F"/>
    <w:rsid w:val="00D72623"/>
    <w:rsid w:val="00D90906"/>
    <w:rsid w:val="00D967F3"/>
    <w:rsid w:val="00DD78B1"/>
    <w:rsid w:val="00DF7063"/>
    <w:rsid w:val="00DF77A5"/>
    <w:rsid w:val="00E00C92"/>
    <w:rsid w:val="00E01794"/>
    <w:rsid w:val="00E045DE"/>
    <w:rsid w:val="00E2063D"/>
    <w:rsid w:val="00E270B8"/>
    <w:rsid w:val="00E30981"/>
    <w:rsid w:val="00E31F96"/>
    <w:rsid w:val="00E663DF"/>
    <w:rsid w:val="00E67552"/>
    <w:rsid w:val="00E77633"/>
    <w:rsid w:val="00E85D95"/>
    <w:rsid w:val="00EA050C"/>
    <w:rsid w:val="00EA230B"/>
    <w:rsid w:val="00EA303A"/>
    <w:rsid w:val="00EA673B"/>
    <w:rsid w:val="00EA74A2"/>
    <w:rsid w:val="00EE26A6"/>
    <w:rsid w:val="00EF60DE"/>
    <w:rsid w:val="00F0200F"/>
    <w:rsid w:val="00F46837"/>
    <w:rsid w:val="00F47AE2"/>
    <w:rsid w:val="00F620D0"/>
    <w:rsid w:val="00F6438C"/>
    <w:rsid w:val="00F85C74"/>
    <w:rsid w:val="00F9217E"/>
    <w:rsid w:val="00F96C96"/>
    <w:rsid w:val="00FB6AE3"/>
    <w:rsid w:val="00FC30F6"/>
    <w:rsid w:val="00FD6F46"/>
    <w:rsid w:val="00FE3424"/>
    <w:rsid w:val="00FE40D5"/>
    <w:rsid w:val="00FE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7E49"/>
  <w15:chartTrackingRefBased/>
  <w15:docId w15:val="{AB8FF98F-2335-4068-A8BD-7C5DEA5C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9"/>
    <w:qFormat/>
    <w:rsid w:val="000F7D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F7D9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uiPriority w:val="9"/>
    <w:semiHidden/>
    <w:unhideWhenUsed/>
    <w:qFormat/>
    <w:rsid w:val="000F7D92"/>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B3440"/>
    <w:rPr>
      <w:sz w:val="24"/>
      <w:szCs w:val="24"/>
      <w:lang w:eastAsia="en-GB"/>
    </w:rPr>
  </w:style>
  <w:style w:type="paragraph" w:styleId="NormalWeb">
    <w:name w:val="Normal (Web)"/>
    <w:basedOn w:val="Normal"/>
    <w:link w:val="NormalWebChar"/>
    <w:uiPriority w:val="99"/>
    <w:unhideWhenUsed/>
    <w:rsid w:val="00CB3440"/>
    <w:pPr>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CB3440"/>
    <w:pPr>
      <w:spacing w:after="200" w:line="276" w:lineRule="auto"/>
      <w:ind w:left="720"/>
      <w:contextualSpacing/>
    </w:pPr>
    <w:rPr>
      <w:rFonts w:ascii="Calibri" w:eastAsia="Times New Roman" w:hAnsi="Calibri" w:cs="Calibri"/>
    </w:rPr>
  </w:style>
  <w:style w:type="paragraph" w:customStyle="1" w:styleId="ecxmsonormal">
    <w:name w:val="ecxmsonormal"/>
    <w:basedOn w:val="Normal"/>
    <w:rsid w:val="00CB3440"/>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CB344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xmsonormal">
    <w:name w:val="x_msonormal"/>
    <w:basedOn w:val="Normal"/>
    <w:rsid w:val="00CB34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CB3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apple-style-span">
    <w:name w:val="ecxapple-style-span"/>
    <w:basedOn w:val="DefaultParagraphFont"/>
    <w:uiPriority w:val="99"/>
    <w:rsid w:val="00CB3440"/>
  </w:style>
  <w:style w:type="character" w:styleId="Strong">
    <w:name w:val="Strong"/>
    <w:basedOn w:val="DefaultParagraphFont"/>
    <w:uiPriority w:val="22"/>
    <w:qFormat/>
    <w:rsid w:val="00CB3440"/>
    <w:rPr>
      <w:b/>
      <w:bCs/>
    </w:rPr>
  </w:style>
  <w:style w:type="paragraph" w:customStyle="1" w:styleId="xxmsonormal0">
    <w:name w:val="x_x_msonormal"/>
    <w:basedOn w:val="Normal"/>
    <w:rsid w:val="00721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8E6A2F"/>
    <w:rPr>
      <w:color w:val="0000FF"/>
      <w:u w:val="single"/>
    </w:rPr>
  </w:style>
  <w:style w:type="paragraph" w:customStyle="1" w:styleId="TableText">
    <w:name w:val="Table Text"/>
    <w:rsid w:val="008E6A2F"/>
    <w:pPr>
      <w:snapToGrid w:val="0"/>
      <w:spacing w:after="0" w:line="240" w:lineRule="auto"/>
    </w:pPr>
    <w:rPr>
      <w:rFonts w:ascii="Times New Roman" w:eastAsia="Times New Roman" w:hAnsi="Times New Roman" w:cs="Times New Roman"/>
      <w:color w:val="000000"/>
      <w:sz w:val="24"/>
      <w:szCs w:val="20"/>
    </w:rPr>
  </w:style>
  <w:style w:type="paragraph" w:customStyle="1" w:styleId="Bullet1">
    <w:name w:val="Bullet 1"/>
    <w:rsid w:val="008E6A2F"/>
    <w:pPr>
      <w:snapToGrid w:val="0"/>
      <w:spacing w:after="0" w:line="240" w:lineRule="auto"/>
      <w:ind w:left="576"/>
    </w:pPr>
    <w:rPr>
      <w:rFonts w:ascii="Times New Roman" w:eastAsia="Times New Roman" w:hAnsi="Times New Roman" w:cs="Times New Roman"/>
      <w:color w:val="000000"/>
      <w:sz w:val="24"/>
      <w:szCs w:val="20"/>
    </w:rPr>
  </w:style>
  <w:style w:type="character" w:customStyle="1" w:styleId="Heading2Char">
    <w:name w:val="Heading 2 Char"/>
    <w:basedOn w:val="DefaultParagraphFont"/>
    <w:link w:val="Heading2"/>
    <w:uiPriority w:val="99"/>
    <w:rsid w:val="000F7D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F7D92"/>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0F7D92"/>
    <w:rPr>
      <w:rFonts w:asciiTheme="majorHAnsi" w:eastAsiaTheme="majorEastAsia" w:hAnsiTheme="majorHAnsi" w:cstheme="majorBidi"/>
      <w:i/>
      <w:iCs/>
      <w:color w:val="2F5496" w:themeColor="accent1" w:themeShade="BF"/>
      <w:sz w:val="24"/>
      <w:szCs w:val="24"/>
      <w:lang w:eastAsia="en-GB"/>
    </w:rPr>
  </w:style>
  <w:style w:type="paragraph" w:styleId="EnvelopeAddress">
    <w:name w:val="envelope address"/>
    <w:basedOn w:val="Normal"/>
    <w:uiPriority w:val="99"/>
    <w:rsid w:val="000F7D92"/>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GB"/>
    </w:rPr>
  </w:style>
  <w:style w:type="paragraph" w:styleId="EnvelopeReturn">
    <w:name w:val="envelope return"/>
    <w:basedOn w:val="Normal"/>
    <w:uiPriority w:val="99"/>
    <w:rsid w:val="000F7D92"/>
    <w:pPr>
      <w:spacing w:after="0" w:line="240" w:lineRule="auto"/>
    </w:pPr>
    <w:rPr>
      <w:rFonts w:ascii="Times New Roman" w:eastAsia="Times New Roman" w:hAnsi="Times New Roman" w:cs="Times New Roman"/>
      <w:sz w:val="12"/>
      <w:szCs w:val="12"/>
      <w:lang w:eastAsia="en-GB"/>
    </w:rPr>
  </w:style>
  <w:style w:type="paragraph" w:styleId="Header">
    <w:name w:val="header"/>
    <w:basedOn w:val="Normal"/>
    <w:link w:val="HeaderChar"/>
    <w:uiPriority w:val="99"/>
    <w:rsid w:val="000F7D92"/>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F7D9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F7D92"/>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F7D92"/>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0F7D92"/>
  </w:style>
  <w:style w:type="paragraph" w:styleId="BalloonText">
    <w:name w:val="Balloon Text"/>
    <w:basedOn w:val="Normal"/>
    <w:link w:val="BalloonTextChar"/>
    <w:uiPriority w:val="99"/>
    <w:semiHidden/>
    <w:rsid w:val="000F7D9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F7D92"/>
    <w:rPr>
      <w:rFonts w:ascii="Tahoma" w:eastAsia="Times New Roman" w:hAnsi="Tahoma" w:cs="Tahoma"/>
      <w:sz w:val="16"/>
      <w:szCs w:val="16"/>
      <w:lang w:eastAsia="en-GB"/>
    </w:rPr>
  </w:style>
  <w:style w:type="character" w:customStyle="1" w:styleId="ecxmsofootnotereference">
    <w:name w:val="ecxmsofootnotereference"/>
    <w:basedOn w:val="DefaultParagraphFont"/>
    <w:uiPriority w:val="99"/>
    <w:rsid w:val="000F7D92"/>
  </w:style>
  <w:style w:type="paragraph" w:customStyle="1" w:styleId="ecxmsolistparagraph">
    <w:name w:val="ecxmsolistparagraph"/>
    <w:basedOn w:val="Normal"/>
    <w:uiPriority w:val="99"/>
    <w:rsid w:val="000F7D92"/>
    <w:pPr>
      <w:spacing w:after="0" w:line="240" w:lineRule="auto"/>
      <w:ind w:left="180" w:right="180"/>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rsid w:val="000F7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GB"/>
    </w:rPr>
  </w:style>
  <w:style w:type="character" w:customStyle="1" w:styleId="HTMLPreformattedChar">
    <w:name w:val="HTML Preformatted Char"/>
    <w:basedOn w:val="DefaultParagraphFont"/>
    <w:link w:val="HTMLPreformatted"/>
    <w:uiPriority w:val="99"/>
    <w:semiHidden/>
    <w:rsid w:val="000F7D92"/>
    <w:rPr>
      <w:rFonts w:ascii="Courier New" w:eastAsia="Times New Roman" w:hAnsi="Courier New" w:cs="Courier New"/>
      <w:sz w:val="24"/>
      <w:szCs w:val="24"/>
      <w:lang w:eastAsia="en-GB"/>
    </w:rPr>
  </w:style>
  <w:style w:type="paragraph" w:customStyle="1" w:styleId="NormalWeb2">
    <w:name w:val="Normal (Web)2"/>
    <w:basedOn w:val="Normal"/>
    <w:uiPriority w:val="99"/>
    <w:rsid w:val="000F7D92"/>
    <w:pPr>
      <w:spacing w:before="180" w:after="180" w:line="240" w:lineRule="auto"/>
      <w:textAlignment w:val="baseline"/>
    </w:pPr>
    <w:rPr>
      <w:rFonts w:ascii="FrutigerLTW01-45Light" w:eastAsia="Times New Roman" w:hAnsi="FrutigerLTW01-45Light" w:cs="FrutigerLTW01-45Light"/>
      <w:color w:val="000000"/>
      <w:sz w:val="24"/>
      <w:szCs w:val="24"/>
      <w:lang w:eastAsia="en-GB"/>
    </w:rPr>
  </w:style>
  <w:style w:type="table" w:styleId="TableGrid">
    <w:name w:val="Table Grid"/>
    <w:basedOn w:val="TableNormal"/>
    <w:uiPriority w:val="39"/>
    <w:rsid w:val="000F7D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1">
    <w:name w:val="ecxmsonormal1"/>
    <w:basedOn w:val="Normal"/>
    <w:uiPriority w:val="99"/>
    <w:rsid w:val="000F7D92"/>
    <w:pPr>
      <w:spacing w:after="324" w:line="240" w:lineRule="auto"/>
      <w:ind w:right="300"/>
    </w:pPr>
    <w:rPr>
      <w:rFonts w:ascii="Times New Roman" w:eastAsia="Times New Roman" w:hAnsi="Times New Roman" w:cs="Times New Roman"/>
      <w:sz w:val="24"/>
      <w:szCs w:val="24"/>
      <w:lang w:eastAsia="en-GB"/>
    </w:rPr>
  </w:style>
  <w:style w:type="paragraph" w:customStyle="1" w:styleId="NormalWeb7">
    <w:name w:val="Normal (Web)7"/>
    <w:basedOn w:val="Normal"/>
    <w:uiPriority w:val="99"/>
    <w:rsid w:val="000F7D92"/>
    <w:pPr>
      <w:spacing w:before="180" w:after="180" w:line="240" w:lineRule="auto"/>
      <w:textAlignment w:val="baseline"/>
    </w:pPr>
    <w:rPr>
      <w:rFonts w:ascii="FrutigerLTW01-45Light" w:eastAsia="Times New Roman" w:hAnsi="FrutigerLTW01-45Light" w:cs="FrutigerLTW01-45Light"/>
      <w:color w:val="000000"/>
      <w:sz w:val="24"/>
      <w:szCs w:val="24"/>
      <w:lang w:eastAsia="en-GB"/>
    </w:rPr>
  </w:style>
  <w:style w:type="paragraph" w:customStyle="1" w:styleId="Normal1">
    <w:name w:val="Normal1"/>
    <w:uiPriority w:val="99"/>
    <w:rsid w:val="000F7D92"/>
    <w:pPr>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uiPriority w:val="99"/>
    <w:qFormat/>
    <w:rsid w:val="000F7D92"/>
    <w:rPr>
      <w:i/>
      <w:iCs/>
    </w:rPr>
  </w:style>
  <w:style w:type="character" w:customStyle="1" w:styleId="rwrro">
    <w:name w:val="rwrro"/>
    <w:basedOn w:val="DefaultParagraphFont"/>
    <w:uiPriority w:val="99"/>
    <w:rsid w:val="000F7D92"/>
  </w:style>
  <w:style w:type="character" w:customStyle="1" w:styleId="UnresolvedMention1">
    <w:name w:val="Unresolved Mention1"/>
    <w:basedOn w:val="DefaultParagraphFont"/>
    <w:uiPriority w:val="99"/>
    <w:semiHidden/>
    <w:unhideWhenUsed/>
    <w:rsid w:val="000F7D92"/>
    <w:rPr>
      <w:color w:val="808080"/>
      <w:shd w:val="clear" w:color="auto" w:fill="E6E6E6"/>
    </w:rPr>
  </w:style>
  <w:style w:type="paragraph" w:customStyle="1" w:styleId="xmsolistparagraph">
    <w:name w:val="x_msolistparagraph"/>
    <w:basedOn w:val="Normal"/>
    <w:rsid w:val="000F7D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0F7D92"/>
    <w:rPr>
      <w:color w:val="808080"/>
      <w:shd w:val="clear" w:color="auto" w:fill="E6E6E6"/>
    </w:rPr>
  </w:style>
  <w:style w:type="character" w:styleId="CommentReference">
    <w:name w:val="annotation reference"/>
    <w:basedOn w:val="DefaultParagraphFont"/>
    <w:uiPriority w:val="99"/>
    <w:semiHidden/>
    <w:unhideWhenUsed/>
    <w:rsid w:val="000F7D92"/>
    <w:rPr>
      <w:sz w:val="16"/>
      <w:szCs w:val="16"/>
    </w:rPr>
  </w:style>
  <w:style w:type="paragraph" w:styleId="CommentText">
    <w:name w:val="annotation text"/>
    <w:basedOn w:val="Normal"/>
    <w:link w:val="CommentTextChar"/>
    <w:uiPriority w:val="99"/>
    <w:semiHidden/>
    <w:unhideWhenUsed/>
    <w:rsid w:val="000F7D9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0F7D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7D92"/>
    <w:rPr>
      <w:b/>
      <w:bCs/>
    </w:rPr>
  </w:style>
  <w:style w:type="character" w:customStyle="1" w:styleId="CommentSubjectChar">
    <w:name w:val="Comment Subject Char"/>
    <w:basedOn w:val="CommentTextChar"/>
    <w:link w:val="CommentSubject"/>
    <w:uiPriority w:val="99"/>
    <w:semiHidden/>
    <w:rsid w:val="000F7D92"/>
    <w:rPr>
      <w:rFonts w:ascii="Times New Roman" w:eastAsia="Times New Roman" w:hAnsi="Times New Roman" w:cs="Times New Roman"/>
      <w:b/>
      <w:bCs/>
      <w:sz w:val="20"/>
      <w:szCs w:val="20"/>
      <w:lang w:eastAsia="en-GB"/>
    </w:rPr>
  </w:style>
  <w:style w:type="paragraph" w:styleId="NoSpacing">
    <w:name w:val="No Spacing"/>
    <w:uiPriority w:val="99"/>
    <w:qFormat/>
    <w:rsid w:val="000F7D92"/>
    <w:pPr>
      <w:spacing w:after="0" w:line="240" w:lineRule="auto"/>
    </w:pPr>
  </w:style>
  <w:style w:type="character" w:customStyle="1" w:styleId="baddress">
    <w:name w:val="b_address"/>
    <w:basedOn w:val="DefaultParagraphFont"/>
    <w:rsid w:val="000F7D92"/>
  </w:style>
  <w:style w:type="character" w:customStyle="1" w:styleId="nowrap">
    <w:name w:val="nowrap"/>
    <w:basedOn w:val="DefaultParagraphFont"/>
    <w:rsid w:val="000F7D92"/>
  </w:style>
  <w:style w:type="character" w:styleId="HTMLCite">
    <w:name w:val="HTML Cite"/>
    <w:basedOn w:val="DefaultParagraphFont"/>
    <w:uiPriority w:val="99"/>
    <w:semiHidden/>
    <w:unhideWhenUsed/>
    <w:rsid w:val="000F7D92"/>
    <w:rPr>
      <w:i/>
      <w:iCs/>
    </w:rPr>
  </w:style>
  <w:style w:type="character" w:customStyle="1" w:styleId="UnresolvedMention3">
    <w:name w:val="Unresolved Mention3"/>
    <w:basedOn w:val="DefaultParagraphFont"/>
    <w:uiPriority w:val="99"/>
    <w:semiHidden/>
    <w:unhideWhenUsed/>
    <w:rsid w:val="000F7D92"/>
    <w:rPr>
      <w:color w:val="605E5C"/>
      <w:shd w:val="clear" w:color="auto" w:fill="E1DFDD"/>
    </w:rPr>
  </w:style>
  <w:style w:type="character" w:customStyle="1" w:styleId="UnresolvedMention4">
    <w:name w:val="Unresolved Mention4"/>
    <w:basedOn w:val="DefaultParagraphFont"/>
    <w:uiPriority w:val="99"/>
    <w:semiHidden/>
    <w:unhideWhenUsed/>
    <w:rsid w:val="000F7D92"/>
    <w:rPr>
      <w:color w:val="605E5C"/>
      <w:shd w:val="clear" w:color="auto" w:fill="E1DFDD"/>
    </w:rPr>
  </w:style>
  <w:style w:type="paragraph" w:customStyle="1" w:styleId="line">
    <w:name w:val="line"/>
    <w:basedOn w:val="Normal"/>
    <w:rsid w:val="000F7D9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ext">
    <w:name w:val="text"/>
    <w:basedOn w:val="DefaultParagraphFont"/>
    <w:rsid w:val="000F7D92"/>
  </w:style>
  <w:style w:type="character" w:customStyle="1" w:styleId="versenum">
    <w:name w:val="versenum"/>
    <w:basedOn w:val="DefaultParagraphFont"/>
    <w:rsid w:val="000F7D92"/>
  </w:style>
  <w:style w:type="character" w:customStyle="1" w:styleId="small-caps">
    <w:name w:val="small-caps"/>
    <w:basedOn w:val="DefaultParagraphFont"/>
    <w:rsid w:val="000F7D92"/>
  </w:style>
  <w:style w:type="character" w:customStyle="1" w:styleId="indent-1-breaks">
    <w:name w:val="indent-1-breaks"/>
    <w:basedOn w:val="DefaultParagraphFont"/>
    <w:rsid w:val="000F7D92"/>
  </w:style>
  <w:style w:type="character" w:customStyle="1" w:styleId="UnresolvedMention5">
    <w:name w:val="Unresolved Mention5"/>
    <w:basedOn w:val="DefaultParagraphFont"/>
    <w:uiPriority w:val="99"/>
    <w:semiHidden/>
    <w:unhideWhenUsed/>
    <w:rsid w:val="000F7D92"/>
    <w:rPr>
      <w:color w:val="605E5C"/>
      <w:shd w:val="clear" w:color="auto" w:fill="E1DFDD"/>
    </w:rPr>
  </w:style>
  <w:style w:type="character" w:customStyle="1" w:styleId="UnresolvedMention6">
    <w:name w:val="Unresolved Mention6"/>
    <w:basedOn w:val="DefaultParagraphFont"/>
    <w:uiPriority w:val="99"/>
    <w:semiHidden/>
    <w:unhideWhenUsed/>
    <w:rsid w:val="000F7D92"/>
    <w:rPr>
      <w:color w:val="605E5C"/>
      <w:shd w:val="clear" w:color="auto" w:fill="E1DFDD"/>
    </w:rPr>
  </w:style>
  <w:style w:type="paragraph" w:styleId="BodyTextIndent">
    <w:name w:val="Body Text Indent"/>
    <w:basedOn w:val="Normal"/>
    <w:link w:val="BodyTextIndentChar"/>
    <w:rsid w:val="000F7D92"/>
    <w:pPr>
      <w:widowControl w:val="0"/>
      <w:spacing w:after="0" w:line="240" w:lineRule="auto"/>
      <w:ind w:left="2041"/>
    </w:pPr>
    <w:rPr>
      <w:rFonts w:ascii="CG Omega" w:eastAsia="Times New Roman" w:hAnsi="CG Omega" w:cs="Times New Roman"/>
      <w:snapToGrid w:val="0"/>
      <w:color w:val="000000"/>
      <w:kern w:val="30"/>
      <w:sz w:val="16"/>
      <w:szCs w:val="20"/>
    </w:rPr>
  </w:style>
  <w:style w:type="character" w:customStyle="1" w:styleId="BodyTextIndentChar">
    <w:name w:val="Body Text Indent Char"/>
    <w:basedOn w:val="DefaultParagraphFont"/>
    <w:link w:val="BodyTextIndent"/>
    <w:rsid w:val="000F7D92"/>
    <w:rPr>
      <w:rFonts w:ascii="CG Omega" w:eastAsia="Times New Roman" w:hAnsi="CG Omega" w:cs="Times New Roman"/>
      <w:snapToGrid w:val="0"/>
      <w:color w:val="000000"/>
      <w:kern w:val="30"/>
      <w:sz w:val="16"/>
      <w:szCs w:val="20"/>
    </w:rPr>
  </w:style>
  <w:style w:type="paragraph" w:customStyle="1" w:styleId="al62t1">
    <w:name w:val="al62t1"/>
    <w:basedOn w:val="Normal"/>
    <w:rsid w:val="000F7D92"/>
    <w:pPr>
      <w:spacing w:after="225" w:line="336" w:lineRule="atLeast"/>
      <w:ind w:right="300" w:hanging="624"/>
    </w:pPr>
    <w:rPr>
      <w:rFonts w:ascii="Times New Roman" w:eastAsia="Times New Roman" w:hAnsi="Times New Roman" w:cs="Times New Roman"/>
      <w:color w:val="000000"/>
      <w:sz w:val="24"/>
      <w:szCs w:val="24"/>
      <w:lang w:eastAsia="en-GB"/>
    </w:rPr>
  </w:style>
  <w:style w:type="paragraph" w:customStyle="1" w:styleId="al621">
    <w:name w:val="al621"/>
    <w:basedOn w:val="Normal"/>
    <w:rsid w:val="000F7D92"/>
    <w:pPr>
      <w:spacing w:after="225" w:line="336" w:lineRule="atLeast"/>
      <w:ind w:right="300"/>
    </w:pPr>
    <w:rPr>
      <w:rFonts w:ascii="Times New Roman" w:eastAsia="Times New Roman" w:hAnsi="Times New Roman" w:cs="Times New Roman"/>
      <w:color w:val="000000"/>
      <w:sz w:val="24"/>
      <w:szCs w:val="24"/>
      <w:lang w:eastAsia="en-GB"/>
    </w:rPr>
  </w:style>
  <w:style w:type="character" w:customStyle="1" w:styleId="xgmail-il">
    <w:name w:val="x_gmail-il"/>
    <w:basedOn w:val="DefaultParagraphFont"/>
    <w:rsid w:val="000F7D92"/>
  </w:style>
  <w:style w:type="character" w:customStyle="1" w:styleId="UnresolvedMention7">
    <w:name w:val="Unresolved Mention7"/>
    <w:basedOn w:val="DefaultParagraphFont"/>
    <w:uiPriority w:val="99"/>
    <w:semiHidden/>
    <w:unhideWhenUsed/>
    <w:rsid w:val="000F7D92"/>
    <w:rPr>
      <w:color w:val="605E5C"/>
      <w:shd w:val="clear" w:color="auto" w:fill="E1DFDD"/>
    </w:rPr>
  </w:style>
  <w:style w:type="paragraph" w:customStyle="1" w:styleId="paragraph">
    <w:name w:val="paragraph"/>
    <w:basedOn w:val="Normal"/>
    <w:rsid w:val="00C27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7FDF"/>
  </w:style>
  <w:style w:type="character" w:customStyle="1" w:styleId="xcontentpasted0">
    <w:name w:val="x_contentpasted0"/>
    <w:basedOn w:val="DefaultParagraphFont"/>
    <w:rsid w:val="00C27FDF"/>
  </w:style>
  <w:style w:type="character" w:customStyle="1" w:styleId="eop">
    <w:name w:val="eop"/>
    <w:basedOn w:val="DefaultParagraphFont"/>
    <w:rsid w:val="00C27FDF"/>
  </w:style>
  <w:style w:type="character" w:styleId="UnresolvedMention">
    <w:name w:val="Unresolved Mention"/>
    <w:basedOn w:val="DefaultParagraphFont"/>
    <w:uiPriority w:val="99"/>
    <w:semiHidden/>
    <w:unhideWhenUsed/>
    <w:rsid w:val="00787C6A"/>
    <w:rPr>
      <w:color w:val="605E5C"/>
      <w:shd w:val="clear" w:color="auto" w:fill="E1DFDD"/>
    </w:rPr>
  </w:style>
  <w:style w:type="paragraph" w:customStyle="1" w:styleId="xecxmsonormal11">
    <w:name w:val="x_ecxmsonormal11"/>
    <w:basedOn w:val="Normal"/>
    <w:rsid w:val="00146B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kmerepilgrimpath.org.uk" TargetMode="External"/><Relationship Id="rId13" Type="http://schemas.openxmlformats.org/officeDocument/2006/relationships/hyperlink" Target="https://www.festiv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hc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thefence.org.uk/sy-wheres-your-head-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yerspacesinschools.com" TargetMode="External"/><Relationship Id="rId4" Type="http://schemas.openxmlformats.org/officeDocument/2006/relationships/settings" Target="settings.xml"/><Relationship Id="rId9" Type="http://schemas.openxmlformats.org/officeDocument/2006/relationships/hyperlink" Target="https://youtu.be/5KmqKssk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A3A4-2D3F-4824-8F8F-6EE8206C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Copelin</dc:creator>
  <cp:keywords/>
  <dc:description/>
  <cp:lastModifiedBy>Carole Copelin</cp:lastModifiedBy>
  <cp:revision>11</cp:revision>
  <dcterms:created xsi:type="dcterms:W3CDTF">2024-03-18T14:41:00Z</dcterms:created>
  <dcterms:modified xsi:type="dcterms:W3CDTF">2024-03-20T09:54:00Z</dcterms:modified>
</cp:coreProperties>
</file>